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683" w:rsidRPr="00372683" w:rsidRDefault="00372683" w:rsidP="00372683">
      <w:pPr>
        <w:jc w:val="center"/>
        <w:rPr>
          <w:b/>
          <w:color w:val="000000" w:themeColor="text1"/>
        </w:rPr>
      </w:pPr>
      <w:r w:rsidRPr="00372683">
        <w:rPr>
          <w:b/>
          <w:color w:val="000000" w:themeColor="text1"/>
        </w:rPr>
        <w:t>Пояснительная записка</w:t>
      </w:r>
    </w:p>
    <w:p w:rsidR="00372683" w:rsidRPr="00372683" w:rsidRDefault="00372683" w:rsidP="00372683">
      <w:pPr>
        <w:jc w:val="center"/>
        <w:rPr>
          <w:color w:val="000000" w:themeColor="text1"/>
        </w:rPr>
      </w:pPr>
    </w:p>
    <w:p w:rsidR="008B3C5E" w:rsidRDefault="00372683" w:rsidP="00372683">
      <w:pPr>
        <w:rPr>
          <w:rFonts w:cs="Times New Roman"/>
          <w:color w:val="000000" w:themeColor="text1"/>
        </w:rPr>
      </w:pPr>
      <w:r w:rsidRPr="00372683">
        <w:rPr>
          <w:color w:val="000000" w:themeColor="text1"/>
        </w:rPr>
        <w:t xml:space="preserve">  </w:t>
      </w:r>
      <w:r w:rsidRPr="00372683">
        <w:rPr>
          <w:rFonts w:cs="Times New Roman"/>
          <w:color w:val="000000" w:themeColor="text1"/>
        </w:rPr>
        <w:t xml:space="preserve">Рабочая программа разработана в соответствии с положением Федерального государственного стандарта общего образования, Примерной программы основного общего образования по немецкому языку, Программы Немецкий язык. Предметная линия учебников И.Л. </w:t>
      </w:r>
      <w:proofErr w:type="spellStart"/>
      <w:r w:rsidRPr="00372683">
        <w:rPr>
          <w:rFonts w:cs="Times New Roman"/>
          <w:color w:val="000000" w:themeColor="text1"/>
        </w:rPr>
        <w:t>Бим</w:t>
      </w:r>
      <w:proofErr w:type="spellEnd"/>
      <w:r w:rsidRPr="00372683">
        <w:rPr>
          <w:rFonts w:cs="Times New Roman"/>
          <w:color w:val="000000" w:themeColor="text1"/>
        </w:rPr>
        <w:t xml:space="preserve">,  5-9 классы: пособие для учителей общеобразовательных учреждений И.Л. </w:t>
      </w:r>
      <w:proofErr w:type="spellStart"/>
      <w:r w:rsidRPr="00372683">
        <w:rPr>
          <w:rFonts w:cs="Times New Roman"/>
          <w:color w:val="000000" w:themeColor="text1"/>
        </w:rPr>
        <w:t>Бим</w:t>
      </w:r>
      <w:proofErr w:type="spellEnd"/>
      <w:r w:rsidRPr="00372683">
        <w:rPr>
          <w:rFonts w:cs="Times New Roman"/>
          <w:color w:val="000000" w:themeColor="text1"/>
        </w:rPr>
        <w:t xml:space="preserve">, Л.В. </w:t>
      </w:r>
      <w:proofErr w:type="spellStart"/>
      <w:r w:rsidRPr="00372683">
        <w:rPr>
          <w:rFonts w:cs="Times New Roman"/>
          <w:color w:val="000000" w:themeColor="text1"/>
        </w:rPr>
        <w:t>С</w:t>
      </w:r>
      <w:r w:rsidR="00815B4E">
        <w:rPr>
          <w:rFonts w:cs="Times New Roman"/>
          <w:color w:val="000000" w:themeColor="text1"/>
        </w:rPr>
        <w:t>адомова</w:t>
      </w:r>
      <w:proofErr w:type="spellEnd"/>
      <w:r w:rsidR="00815B4E">
        <w:rPr>
          <w:rFonts w:cs="Times New Roman"/>
          <w:color w:val="000000" w:themeColor="text1"/>
        </w:rPr>
        <w:t>. – М.: Просвещение, 2020</w:t>
      </w:r>
      <w:r w:rsidRPr="00372683">
        <w:rPr>
          <w:rFonts w:cs="Times New Roman"/>
          <w:color w:val="000000" w:themeColor="text1"/>
        </w:rPr>
        <w:t xml:space="preserve">. </w:t>
      </w:r>
    </w:p>
    <w:p w:rsidR="008B3C5E" w:rsidRDefault="008B3C5E" w:rsidP="00372683">
      <w:pPr>
        <w:rPr>
          <w:rFonts w:cs="Times New Roman"/>
          <w:color w:val="000000" w:themeColor="text1"/>
        </w:rPr>
      </w:pPr>
    </w:p>
    <w:p w:rsidR="00372683" w:rsidRPr="00372683" w:rsidRDefault="00372683" w:rsidP="00372683">
      <w:pPr>
        <w:rPr>
          <w:rFonts w:cs="Times New Roman"/>
          <w:color w:val="000000" w:themeColor="text1"/>
        </w:rPr>
      </w:pPr>
      <w:r w:rsidRPr="00815B4E">
        <w:rPr>
          <w:rFonts w:cs="Times New Roman"/>
          <w:color w:val="000000" w:themeColor="text1"/>
        </w:rPr>
        <w:t>На изучение немецкого языка в 9 классе согласно уче</w:t>
      </w:r>
      <w:r w:rsidR="00CB0DC9">
        <w:rPr>
          <w:rFonts w:cs="Times New Roman"/>
          <w:color w:val="000000" w:themeColor="text1"/>
        </w:rPr>
        <w:t>бному плану школы  отводится 102 часа</w:t>
      </w:r>
      <w:r w:rsidRPr="00815B4E">
        <w:rPr>
          <w:rFonts w:cs="Times New Roman"/>
          <w:color w:val="000000" w:themeColor="text1"/>
        </w:rPr>
        <w:t xml:space="preserve">, в неделю -3 часа. Реализовано программой будет  </w:t>
      </w:r>
      <w:r w:rsidR="00CB0DC9">
        <w:rPr>
          <w:rFonts w:cs="Times New Roman"/>
          <w:color w:val="000000" w:themeColor="text1"/>
        </w:rPr>
        <w:t>101</w:t>
      </w:r>
      <w:r w:rsidR="0086213A">
        <w:rPr>
          <w:rFonts w:cs="Times New Roman"/>
          <w:color w:val="000000" w:themeColor="text1"/>
        </w:rPr>
        <w:t xml:space="preserve"> ч</w:t>
      </w:r>
      <w:r w:rsidRPr="00815B4E">
        <w:rPr>
          <w:rFonts w:cs="Times New Roman"/>
          <w:color w:val="000000" w:themeColor="text1"/>
        </w:rPr>
        <w:t>, согласно календарно-тематическому планированию, вследствие чего количество</w:t>
      </w:r>
      <w:r w:rsidR="00CB0DC9">
        <w:rPr>
          <w:rFonts w:cs="Times New Roman"/>
          <w:color w:val="000000" w:themeColor="text1"/>
        </w:rPr>
        <w:t xml:space="preserve"> часов повторения уменьшено на 1</w:t>
      </w:r>
      <w:r w:rsidR="00815B4E">
        <w:rPr>
          <w:rFonts w:cs="Times New Roman"/>
          <w:color w:val="000000" w:themeColor="text1"/>
        </w:rPr>
        <w:t xml:space="preserve"> час</w:t>
      </w:r>
      <w:r w:rsidR="00CB0DC9">
        <w:rPr>
          <w:rFonts w:cs="Times New Roman"/>
          <w:color w:val="000000" w:themeColor="text1"/>
        </w:rPr>
        <w:t>а (объединено</w:t>
      </w:r>
      <w:proofErr w:type="gramStart"/>
      <w:r w:rsidR="00CB0DC9">
        <w:rPr>
          <w:rFonts w:cs="Times New Roman"/>
          <w:color w:val="000000" w:themeColor="text1"/>
        </w:rPr>
        <w:t xml:space="preserve"> </w:t>
      </w:r>
      <w:r w:rsidRPr="00815B4E">
        <w:rPr>
          <w:rFonts w:cs="Times New Roman"/>
          <w:color w:val="000000" w:themeColor="text1"/>
        </w:rPr>
        <w:t>)</w:t>
      </w:r>
      <w:proofErr w:type="gramEnd"/>
      <w:r w:rsidRPr="00815B4E">
        <w:rPr>
          <w:rFonts w:cs="Times New Roman"/>
          <w:color w:val="000000" w:themeColor="text1"/>
        </w:rPr>
        <w:t>. Данной прогр</w:t>
      </w:r>
      <w:r w:rsidR="00CB0DC9">
        <w:rPr>
          <w:rFonts w:cs="Times New Roman"/>
          <w:color w:val="000000" w:themeColor="text1"/>
        </w:rPr>
        <w:t>аммой предусмотрено проведение 4</w:t>
      </w:r>
      <w:r w:rsidRPr="00815B4E">
        <w:rPr>
          <w:rFonts w:cs="Times New Roman"/>
          <w:color w:val="000000" w:themeColor="text1"/>
        </w:rPr>
        <w:t>-х контрольных работ.</w:t>
      </w:r>
    </w:p>
    <w:p w:rsidR="00C71141" w:rsidRPr="00372683" w:rsidRDefault="00C71141">
      <w:pPr>
        <w:rPr>
          <w:rFonts w:cs="Times New Roman"/>
          <w:color w:val="000000" w:themeColor="text1"/>
        </w:rPr>
      </w:pPr>
    </w:p>
    <w:p w:rsidR="00372683" w:rsidRPr="008B3C5E" w:rsidRDefault="00372683" w:rsidP="00372683">
      <w:pPr>
        <w:jc w:val="center"/>
        <w:rPr>
          <w:rFonts w:eastAsia="Times New Roman" w:cs="Times New Roman"/>
          <w:b/>
          <w:color w:val="000000" w:themeColor="text1"/>
          <w:lang w:eastAsia="ru-RU"/>
        </w:rPr>
      </w:pPr>
      <w:r w:rsidRPr="008B3C5E">
        <w:rPr>
          <w:rFonts w:eastAsia="Times New Roman" w:cs="Times New Roman"/>
          <w:b/>
          <w:bCs/>
          <w:color w:val="000000" w:themeColor="text1"/>
          <w:lang w:eastAsia="ru-RU"/>
        </w:rPr>
        <w:t>Цели и задачи обучения немецкому языку в 9 классе</w:t>
      </w:r>
    </w:p>
    <w:p w:rsidR="00372683" w:rsidRPr="00372683" w:rsidRDefault="00372683" w:rsidP="00372683">
      <w:pPr>
        <w:ind w:firstLine="709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 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Изучение иностранного языка в целом и немецкого в частности в основной школе направлено на достижение следующих </w:t>
      </w:r>
      <w:r w:rsidRPr="00372683">
        <w:rPr>
          <w:rFonts w:eastAsia="Times New Roman" w:cs="Times New Roman"/>
          <w:b/>
          <w:bCs/>
          <w:color w:val="000000" w:themeColor="text1"/>
          <w:lang w:eastAsia="ru-RU"/>
        </w:rPr>
        <w:t>целей:</w:t>
      </w:r>
      <w:r w:rsidRPr="00372683">
        <w:rPr>
          <w:rFonts w:eastAsia="Times New Roman" w:cs="Times New Roman"/>
          <w:color w:val="000000" w:themeColor="text1"/>
          <w:lang w:eastAsia="ru-RU"/>
        </w:rPr>
        <w:t> </w:t>
      </w:r>
    </w:p>
    <w:p w:rsidR="00372683" w:rsidRPr="00372683" w:rsidRDefault="00372683" w:rsidP="00372683">
      <w:pPr>
        <w:numPr>
          <w:ilvl w:val="0"/>
          <w:numId w:val="1"/>
        </w:numPr>
        <w:ind w:left="0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Развитие иноязычной коммуникативной компетенции в совокупности её составляющих, а именно: 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- </w:t>
      </w:r>
      <w:r w:rsidRPr="00372683">
        <w:rPr>
          <w:rFonts w:eastAsia="Times New Roman" w:cs="Times New Roman"/>
          <w:b/>
          <w:bCs/>
          <w:color w:val="000000" w:themeColor="text1"/>
          <w:lang w:eastAsia="ru-RU"/>
        </w:rPr>
        <w:t>речевая компетенция</w:t>
      </w:r>
      <w:r w:rsidRPr="00372683">
        <w:rPr>
          <w:rFonts w:eastAsia="Times New Roman" w:cs="Times New Roman"/>
          <w:color w:val="000000" w:themeColor="text1"/>
          <w:lang w:eastAsia="ru-RU"/>
        </w:rPr>
        <w:t xml:space="preserve"> – развитие коммуникативных умений в четырёх основных видах речевой деятельности (говорении, </w:t>
      </w:r>
      <w:proofErr w:type="spellStart"/>
      <w:r w:rsidRPr="00372683">
        <w:rPr>
          <w:rFonts w:eastAsia="Times New Roman" w:cs="Times New Roman"/>
          <w:color w:val="000000" w:themeColor="text1"/>
          <w:lang w:eastAsia="ru-RU"/>
        </w:rPr>
        <w:t>аудировании</w:t>
      </w:r>
      <w:proofErr w:type="spellEnd"/>
      <w:r w:rsidRPr="00372683">
        <w:rPr>
          <w:rFonts w:eastAsia="Times New Roman" w:cs="Times New Roman"/>
          <w:color w:val="000000" w:themeColor="text1"/>
          <w:lang w:eastAsia="ru-RU"/>
        </w:rPr>
        <w:t>, чтении, письме);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proofErr w:type="gramStart"/>
      <w:r w:rsidRPr="00372683">
        <w:rPr>
          <w:rFonts w:eastAsia="Times New Roman" w:cs="Times New Roman"/>
          <w:b/>
          <w:bCs/>
          <w:color w:val="000000" w:themeColor="text1"/>
          <w:lang w:eastAsia="ru-RU"/>
        </w:rPr>
        <w:t>- языковая компетенция</w:t>
      </w:r>
      <w:r w:rsidRPr="00372683">
        <w:rPr>
          <w:rFonts w:eastAsia="Times New Roman" w:cs="Times New Roman"/>
          <w:color w:val="000000" w:themeColor="text1"/>
          <w:lang w:eastAsia="ru-RU"/>
        </w:rPr>
        <w:t> –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иностранном языках;</w:t>
      </w:r>
      <w:proofErr w:type="gramEnd"/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b/>
          <w:bCs/>
          <w:color w:val="000000" w:themeColor="text1"/>
          <w:lang w:eastAsia="ru-RU"/>
        </w:rPr>
        <w:t xml:space="preserve">- </w:t>
      </w:r>
      <w:proofErr w:type="spellStart"/>
      <w:r w:rsidRPr="00372683">
        <w:rPr>
          <w:rFonts w:eastAsia="Times New Roman" w:cs="Times New Roman"/>
          <w:b/>
          <w:bCs/>
          <w:color w:val="000000" w:themeColor="text1"/>
          <w:lang w:eastAsia="ru-RU"/>
        </w:rPr>
        <w:t>социокультурная</w:t>
      </w:r>
      <w:proofErr w:type="spellEnd"/>
      <w:r w:rsidRPr="00372683">
        <w:rPr>
          <w:rFonts w:eastAsia="Times New Roman" w:cs="Times New Roman"/>
          <w:b/>
          <w:bCs/>
          <w:color w:val="000000" w:themeColor="text1"/>
          <w:lang w:eastAsia="ru-RU"/>
        </w:rPr>
        <w:t>/межкультурная компетенция</w:t>
      </w:r>
      <w:r w:rsidRPr="00372683">
        <w:rPr>
          <w:rFonts w:eastAsia="Times New Roman" w:cs="Times New Roman"/>
          <w:color w:val="000000" w:themeColor="text1"/>
          <w:lang w:eastAsia="ru-RU"/>
        </w:rPr>
        <w:t> –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b/>
          <w:bCs/>
          <w:color w:val="000000" w:themeColor="text1"/>
          <w:lang w:eastAsia="ru-RU"/>
        </w:rPr>
        <w:t>- компенсаторная компетенция</w:t>
      </w:r>
      <w:r w:rsidRPr="00372683">
        <w:rPr>
          <w:rFonts w:eastAsia="Times New Roman" w:cs="Times New Roman"/>
          <w:color w:val="000000" w:themeColor="text1"/>
          <w:lang w:eastAsia="ru-RU"/>
        </w:rPr>
        <w:t> – развитие умений выходить из положения в условиях дефицита языковых сре</w:t>
      </w:r>
      <w:proofErr w:type="gramStart"/>
      <w:r w:rsidRPr="00372683">
        <w:rPr>
          <w:rFonts w:eastAsia="Times New Roman" w:cs="Times New Roman"/>
          <w:color w:val="000000" w:themeColor="text1"/>
          <w:lang w:eastAsia="ru-RU"/>
        </w:rPr>
        <w:t>дств пр</w:t>
      </w:r>
      <w:proofErr w:type="gramEnd"/>
      <w:r w:rsidRPr="00372683">
        <w:rPr>
          <w:rFonts w:eastAsia="Times New Roman" w:cs="Times New Roman"/>
          <w:color w:val="000000" w:themeColor="text1"/>
          <w:lang w:eastAsia="ru-RU"/>
        </w:rPr>
        <w:t>и получении и передаче информации;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- </w:t>
      </w:r>
      <w:r w:rsidRPr="00372683">
        <w:rPr>
          <w:rFonts w:eastAsia="Times New Roman" w:cs="Times New Roman"/>
          <w:b/>
          <w:bCs/>
          <w:color w:val="000000" w:themeColor="text1"/>
          <w:lang w:eastAsia="ru-RU"/>
        </w:rPr>
        <w:t>учебно-познавательная компетенция</w:t>
      </w:r>
      <w:r w:rsidRPr="00372683">
        <w:rPr>
          <w:rFonts w:eastAsia="Times New Roman" w:cs="Times New Roman"/>
          <w:color w:val="000000" w:themeColor="text1"/>
          <w:lang w:eastAsia="ru-RU"/>
        </w:rPr>
        <w:t> – дальнейшее развитие общих и специальных учебных умений, универсальных способов деятельности; ознакомление с доступными учащимся способами и приёмами самостоятельного изучения языков и культур, в том числе с использованием новых информационных технологий;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 xml:space="preserve">- развитие личности </w:t>
      </w:r>
      <w:proofErr w:type="gramStart"/>
      <w:r w:rsidRPr="00372683">
        <w:rPr>
          <w:rFonts w:eastAsia="Times New Roman" w:cs="Times New Roman"/>
          <w:color w:val="000000" w:themeColor="text1"/>
          <w:lang w:eastAsia="ru-RU"/>
        </w:rPr>
        <w:t>обучающихся</w:t>
      </w:r>
      <w:proofErr w:type="gramEnd"/>
      <w:r w:rsidRPr="00372683">
        <w:rPr>
          <w:rFonts w:eastAsia="Times New Roman" w:cs="Times New Roman"/>
          <w:color w:val="000000" w:themeColor="text1"/>
          <w:lang w:eastAsia="ru-RU"/>
        </w:rPr>
        <w:t xml:space="preserve"> посредством реализации воспитательного потенциала иностранного языка;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 xml:space="preserve">- формирование у обучающихся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</w:t>
      </w:r>
      <w:proofErr w:type="spellStart"/>
      <w:r w:rsidRPr="00372683">
        <w:rPr>
          <w:rFonts w:eastAsia="Times New Roman" w:cs="Times New Roman"/>
          <w:color w:val="000000" w:themeColor="text1"/>
          <w:lang w:eastAsia="ru-RU"/>
        </w:rPr>
        <w:t>полиэтическом</w:t>
      </w:r>
      <w:proofErr w:type="spellEnd"/>
      <w:r w:rsidRPr="00372683">
        <w:rPr>
          <w:rFonts w:eastAsia="Times New Roman" w:cs="Times New Roman"/>
          <w:color w:val="000000" w:themeColor="text1"/>
          <w:lang w:eastAsia="ru-RU"/>
        </w:rPr>
        <w:t xml:space="preserve">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- формирование общекультурной и этнической идентичности как составляющих гражданской идентичности личности; воспитание каче</w:t>
      </w:r>
      <w:proofErr w:type="gramStart"/>
      <w:r w:rsidRPr="00372683">
        <w:rPr>
          <w:rFonts w:eastAsia="Times New Roman" w:cs="Times New Roman"/>
          <w:color w:val="000000" w:themeColor="text1"/>
          <w:lang w:eastAsia="ru-RU"/>
        </w:rPr>
        <w:t>ств гр</w:t>
      </w:r>
      <w:proofErr w:type="gramEnd"/>
      <w:r w:rsidRPr="00372683">
        <w:rPr>
          <w:rFonts w:eastAsia="Times New Roman" w:cs="Times New Roman"/>
          <w:color w:val="000000" w:themeColor="text1"/>
          <w:lang w:eastAsia="ru-RU"/>
        </w:rPr>
        <w:t>ажданина, патриота;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-развитие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- развитие стремления к овладению основами мировой культуры средствами иностранного языка;</w:t>
      </w:r>
    </w:p>
    <w:p w:rsidR="00372683" w:rsidRPr="00372683" w:rsidRDefault="00372683" w:rsidP="00372683">
      <w:pPr>
        <w:ind w:firstLine="709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lastRenderedPageBreak/>
        <w:t> 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- 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372683" w:rsidRPr="00372683" w:rsidRDefault="00372683" w:rsidP="00372683">
      <w:pPr>
        <w:ind w:firstLine="709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 </w:t>
      </w:r>
    </w:p>
    <w:p w:rsidR="00372683" w:rsidRPr="00372683" w:rsidRDefault="00372683" w:rsidP="008B3C5E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b/>
          <w:bCs/>
          <w:color w:val="000000" w:themeColor="text1"/>
          <w:lang w:eastAsia="ru-RU"/>
        </w:rPr>
        <w:t>Задачи:</w:t>
      </w:r>
      <w:r w:rsidRPr="00372683">
        <w:rPr>
          <w:rFonts w:eastAsia="Times New Roman" w:cs="Times New Roman"/>
          <w:color w:val="000000" w:themeColor="text1"/>
          <w:lang w:eastAsia="ru-RU"/>
        </w:rPr>
        <w:t> </w:t>
      </w:r>
    </w:p>
    <w:p w:rsidR="00372683" w:rsidRPr="00372683" w:rsidRDefault="00372683" w:rsidP="00372683">
      <w:pPr>
        <w:numPr>
          <w:ilvl w:val="0"/>
          <w:numId w:val="2"/>
        </w:numPr>
        <w:ind w:left="0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 xml:space="preserve">показать </w:t>
      </w:r>
      <w:proofErr w:type="gramStart"/>
      <w:r w:rsidRPr="00372683">
        <w:rPr>
          <w:rFonts w:eastAsia="Times New Roman" w:cs="Times New Roman"/>
          <w:color w:val="000000" w:themeColor="text1"/>
          <w:lang w:eastAsia="ru-RU"/>
        </w:rPr>
        <w:t>обучающимся</w:t>
      </w:r>
      <w:proofErr w:type="gramEnd"/>
      <w:r w:rsidRPr="00372683">
        <w:rPr>
          <w:rFonts w:eastAsia="Times New Roman" w:cs="Times New Roman"/>
          <w:color w:val="000000" w:themeColor="text1"/>
          <w:lang w:eastAsia="ru-RU"/>
        </w:rPr>
        <w:t xml:space="preserve"> роль иностранного языка в их жизни и в окружающем мире;</w:t>
      </w:r>
    </w:p>
    <w:p w:rsidR="00372683" w:rsidRPr="00372683" w:rsidRDefault="00372683" w:rsidP="00372683">
      <w:pPr>
        <w:numPr>
          <w:ilvl w:val="0"/>
          <w:numId w:val="2"/>
        </w:numPr>
        <w:ind w:left="0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обеспечить возможность разных тактических решений при достижении конечных целей обучения – с учётом индивидуальных особенностей школьников и условий обучения;</w:t>
      </w:r>
    </w:p>
    <w:p w:rsidR="00372683" w:rsidRPr="00372683" w:rsidRDefault="00372683" w:rsidP="00372683">
      <w:pPr>
        <w:numPr>
          <w:ilvl w:val="0"/>
          <w:numId w:val="2"/>
        </w:numPr>
        <w:ind w:left="0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сформировать и развивать умения и навыки самостоятельной работы;</w:t>
      </w:r>
    </w:p>
    <w:p w:rsidR="00372683" w:rsidRPr="00372683" w:rsidRDefault="00372683" w:rsidP="00372683">
      <w:pPr>
        <w:numPr>
          <w:ilvl w:val="0"/>
          <w:numId w:val="2"/>
        </w:numPr>
        <w:ind w:left="0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развить стремление использовать полученные знания в процессе обучения другим предметам и в жизни;</w:t>
      </w:r>
    </w:p>
    <w:p w:rsidR="00372683" w:rsidRPr="00372683" w:rsidRDefault="00372683" w:rsidP="00372683">
      <w:pPr>
        <w:numPr>
          <w:ilvl w:val="0"/>
          <w:numId w:val="2"/>
        </w:numPr>
        <w:ind w:left="0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создать условия для овладения основами продуктивного взаимодействия и сотрудничества со сверстниками и взрослыми: умения правильно, чётко и однозначно формулировать мысль в понятной собеседнику форме, умения выступать перед аудиторией, представляя ей результаты своей работы;</w:t>
      </w:r>
    </w:p>
    <w:p w:rsidR="00372683" w:rsidRPr="00372683" w:rsidRDefault="00372683" w:rsidP="00372683">
      <w:pPr>
        <w:numPr>
          <w:ilvl w:val="0"/>
          <w:numId w:val="2"/>
        </w:numPr>
        <w:ind w:left="0"/>
        <w:jc w:val="both"/>
        <w:rPr>
          <w:rFonts w:eastAsia="Times New Roman" w:cs="Times New Roman"/>
          <w:color w:val="000000" w:themeColor="text1"/>
          <w:lang w:eastAsia="ru-RU"/>
        </w:rPr>
      </w:pPr>
      <w:proofErr w:type="gramStart"/>
      <w:r w:rsidRPr="00372683">
        <w:rPr>
          <w:rFonts w:eastAsia="Times New Roman" w:cs="Times New Roman"/>
          <w:color w:val="000000" w:themeColor="text1"/>
          <w:lang w:eastAsia="ru-RU"/>
        </w:rPr>
        <w:t>обеспечить повторение и закрепление изученного в н</w:t>
      </w:r>
      <w:r>
        <w:rPr>
          <w:rFonts w:eastAsia="Times New Roman" w:cs="Times New Roman"/>
          <w:color w:val="000000" w:themeColor="text1"/>
          <w:lang w:eastAsia="ru-RU"/>
        </w:rPr>
        <w:t>ачальной школе и в 5-8</w:t>
      </w:r>
      <w:r w:rsidRPr="00372683">
        <w:rPr>
          <w:rFonts w:eastAsia="Times New Roman" w:cs="Times New Roman"/>
          <w:color w:val="000000" w:themeColor="text1"/>
          <w:lang w:eastAsia="ru-RU"/>
        </w:rPr>
        <w:t xml:space="preserve"> классах, осуществить переход к более систематическому изучению немецкого языка, и тем самым укрепить фундамент для дальнейшего продвижения обучающихся.</w:t>
      </w:r>
      <w:proofErr w:type="gramEnd"/>
    </w:p>
    <w:p w:rsidR="00372683" w:rsidRPr="00372683" w:rsidRDefault="00372683" w:rsidP="00372683">
      <w:pPr>
        <w:ind w:firstLine="709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 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proofErr w:type="gramStart"/>
      <w:r>
        <w:rPr>
          <w:rFonts w:eastAsia="Times New Roman" w:cs="Times New Roman"/>
          <w:color w:val="000000" w:themeColor="text1"/>
          <w:lang w:eastAsia="ru-RU"/>
        </w:rPr>
        <w:t>Курс обучения в 9</w:t>
      </w:r>
      <w:r w:rsidRPr="00372683">
        <w:rPr>
          <w:rFonts w:eastAsia="Times New Roman" w:cs="Times New Roman"/>
          <w:color w:val="000000" w:themeColor="text1"/>
          <w:lang w:eastAsia="ru-RU"/>
        </w:rPr>
        <w:t>-м классе ставит своей целью закрепить, совершенствовать и развить дальше приобретенные школьниками ранее языковые и страноведческие знания, как речевые навыки и умения, так и общие и специальные учебные умения, ценностные ориентации, а также сформировать новые с тем, чтобы учащиеся продвинулись дальше в своем практическом овладении немецким языком, продолжали приобщаться к культуре страны изучаемого языка и чтобы все</w:t>
      </w:r>
      <w:proofErr w:type="gramEnd"/>
      <w:r w:rsidRPr="00372683">
        <w:rPr>
          <w:rFonts w:eastAsia="Times New Roman" w:cs="Times New Roman"/>
          <w:color w:val="000000" w:themeColor="text1"/>
          <w:lang w:eastAsia="ru-RU"/>
        </w:rPr>
        <w:t xml:space="preserve"> это в своей совокупности обеспечивало средствами учебного предмета образование, воспитание и разностороннее развитие школьников.</w:t>
      </w:r>
    </w:p>
    <w:p w:rsidR="00372683" w:rsidRPr="00372683" w:rsidRDefault="00372683" w:rsidP="00372683">
      <w:pPr>
        <w:ind w:firstLine="709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 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Особенностью обучения</w:t>
      </w:r>
      <w:r>
        <w:rPr>
          <w:rFonts w:eastAsia="Times New Roman" w:cs="Times New Roman"/>
          <w:color w:val="000000" w:themeColor="text1"/>
          <w:lang w:eastAsia="ru-RU"/>
        </w:rPr>
        <w:t xml:space="preserve"> немецкому языку в 9</w:t>
      </w:r>
      <w:r w:rsidRPr="00372683">
        <w:rPr>
          <w:rFonts w:eastAsia="Times New Roman" w:cs="Times New Roman"/>
          <w:color w:val="000000" w:themeColor="text1"/>
          <w:lang w:eastAsia="ru-RU"/>
        </w:rPr>
        <w:t xml:space="preserve"> классе является увеличение объёма читаемых аутентичных текстов, выдвижение чтения в качестве основного способа получения информации и постановки проблем для последующего обсуждения, что обусловило увеличение удельного веса этого вида речевой деятельности. Кроме того, более пристальное внимание уделяется развитию письма.</w:t>
      </w:r>
    </w:p>
    <w:p w:rsidR="00372683" w:rsidRPr="00372683" w:rsidRDefault="00372683" w:rsidP="00372683">
      <w:pPr>
        <w:ind w:firstLine="709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 </w:t>
      </w:r>
    </w:p>
    <w:p w:rsidR="00372683" w:rsidRPr="00372683" w:rsidRDefault="00372683" w:rsidP="00372683">
      <w:pPr>
        <w:jc w:val="center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b/>
          <w:bCs/>
          <w:color w:val="000000" w:themeColor="text1"/>
          <w:lang w:eastAsia="ru-RU"/>
        </w:rPr>
        <w:t>Общая характеристика учебного предмета «Немецкий язык»</w:t>
      </w:r>
    </w:p>
    <w:p w:rsidR="00372683" w:rsidRPr="00372683" w:rsidRDefault="00372683" w:rsidP="00372683">
      <w:pPr>
        <w:ind w:firstLine="709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 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обучающихся, совершенствования их филологической подготовки. Всё это повышает статус предмета «Иностранный язык» как общеобразовательной дисциплины.</w:t>
      </w:r>
    </w:p>
    <w:p w:rsidR="00372683" w:rsidRPr="00372683" w:rsidRDefault="00372683" w:rsidP="00372683">
      <w:pPr>
        <w:ind w:firstLine="709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 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Основное назначение предмета «Иностранный язык»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372683" w:rsidRPr="00372683" w:rsidRDefault="00372683" w:rsidP="00372683">
      <w:pPr>
        <w:ind w:firstLine="709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 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lastRenderedPageBreak/>
        <w:t>Иностранный язык (в частности, немецкий) как учебный предмет характеризуется:</w:t>
      </w:r>
    </w:p>
    <w:p w:rsidR="00372683" w:rsidRPr="00372683" w:rsidRDefault="00372683" w:rsidP="00372683">
      <w:pPr>
        <w:ind w:firstLine="709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 </w:t>
      </w:r>
    </w:p>
    <w:p w:rsidR="00372683" w:rsidRPr="00372683" w:rsidRDefault="00372683" w:rsidP="00372683">
      <w:pPr>
        <w:numPr>
          <w:ilvl w:val="0"/>
          <w:numId w:val="3"/>
        </w:numPr>
        <w:ind w:left="0"/>
        <w:jc w:val="both"/>
        <w:rPr>
          <w:rFonts w:eastAsia="Times New Roman" w:cs="Times New Roman"/>
          <w:color w:val="000000" w:themeColor="text1"/>
          <w:lang w:eastAsia="ru-RU"/>
        </w:rPr>
      </w:pPr>
      <w:proofErr w:type="spellStart"/>
      <w:r w:rsidRPr="00372683">
        <w:rPr>
          <w:rFonts w:eastAsia="Times New Roman" w:cs="Times New Roman"/>
          <w:color w:val="000000" w:themeColor="text1"/>
          <w:lang w:eastAsia="ru-RU"/>
        </w:rPr>
        <w:t>межпредметностью</w:t>
      </w:r>
      <w:proofErr w:type="spellEnd"/>
      <w:r w:rsidRPr="00372683">
        <w:rPr>
          <w:rFonts w:eastAsia="Times New Roman" w:cs="Times New Roman"/>
          <w:color w:val="000000" w:themeColor="text1"/>
          <w:lang w:eastAsia="ru-RU"/>
        </w:rPr>
        <w:t> (содержанием речи на немецком языке могут быть сведения из различных областей знания (литературы, географии, истории и т.д.);</w:t>
      </w:r>
    </w:p>
    <w:p w:rsidR="00372683" w:rsidRPr="00372683" w:rsidRDefault="00372683" w:rsidP="00372683">
      <w:pPr>
        <w:numPr>
          <w:ilvl w:val="0"/>
          <w:numId w:val="3"/>
        </w:numPr>
        <w:ind w:left="0"/>
        <w:jc w:val="both"/>
        <w:rPr>
          <w:rFonts w:eastAsia="Times New Roman" w:cs="Times New Roman"/>
          <w:color w:val="000000" w:themeColor="text1"/>
          <w:lang w:eastAsia="ru-RU"/>
        </w:rPr>
      </w:pPr>
      <w:proofErr w:type="spellStart"/>
      <w:r w:rsidRPr="00372683">
        <w:rPr>
          <w:rFonts w:eastAsia="Times New Roman" w:cs="Times New Roman"/>
          <w:color w:val="000000" w:themeColor="text1"/>
          <w:lang w:eastAsia="ru-RU"/>
        </w:rPr>
        <w:t>многоуровневостью</w:t>
      </w:r>
      <w:proofErr w:type="spellEnd"/>
      <w:r w:rsidRPr="00372683">
        <w:rPr>
          <w:rFonts w:eastAsia="Times New Roman" w:cs="Times New Roman"/>
          <w:color w:val="000000" w:themeColor="text1"/>
          <w:lang w:eastAsia="ru-RU"/>
        </w:rPr>
        <w:t> (с одной стороны, необходимо овладение различными языковыми средствами, соотносящимися с аспектами языка: лексическим, грамматическим, фонетическим, а с другой – умениями в четырех видах речевой деятельности);</w:t>
      </w:r>
    </w:p>
    <w:p w:rsidR="00372683" w:rsidRPr="00372683" w:rsidRDefault="00372683" w:rsidP="00372683">
      <w:pPr>
        <w:numPr>
          <w:ilvl w:val="0"/>
          <w:numId w:val="3"/>
        </w:numPr>
        <w:ind w:left="0"/>
        <w:jc w:val="both"/>
        <w:rPr>
          <w:rFonts w:eastAsia="Times New Roman" w:cs="Times New Roman"/>
          <w:color w:val="000000" w:themeColor="text1"/>
          <w:lang w:eastAsia="ru-RU"/>
        </w:rPr>
      </w:pPr>
      <w:proofErr w:type="spellStart"/>
      <w:r w:rsidRPr="00372683">
        <w:rPr>
          <w:rFonts w:eastAsia="Times New Roman" w:cs="Times New Roman"/>
          <w:color w:val="000000" w:themeColor="text1"/>
          <w:lang w:eastAsia="ru-RU"/>
        </w:rPr>
        <w:t>полифункциональностью</w:t>
      </w:r>
      <w:proofErr w:type="spellEnd"/>
      <w:r w:rsidRPr="00372683">
        <w:rPr>
          <w:rFonts w:eastAsia="Times New Roman" w:cs="Times New Roman"/>
          <w:color w:val="000000" w:themeColor="text1"/>
          <w:lang w:eastAsia="ru-RU"/>
        </w:rPr>
        <w:t> (может выступать как цель обучения и как средство приобретения сведений в самых различных областях жизни).</w:t>
      </w:r>
    </w:p>
    <w:p w:rsidR="00372683" w:rsidRPr="00372683" w:rsidRDefault="00372683" w:rsidP="00372683">
      <w:pPr>
        <w:ind w:firstLine="709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 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 xml:space="preserve">Образование в современных условиях призвано обеспечить функциональную грамотность и социальную адаптацию обучающихся на основе приобретения ими </w:t>
      </w:r>
      <w:proofErr w:type="spellStart"/>
      <w:r w:rsidRPr="00372683">
        <w:rPr>
          <w:rFonts w:eastAsia="Times New Roman" w:cs="Times New Roman"/>
          <w:color w:val="000000" w:themeColor="text1"/>
          <w:lang w:eastAsia="ru-RU"/>
        </w:rPr>
        <w:t>компетентностного</w:t>
      </w:r>
      <w:proofErr w:type="spellEnd"/>
      <w:r w:rsidRPr="00372683">
        <w:rPr>
          <w:rFonts w:eastAsia="Times New Roman" w:cs="Times New Roman"/>
          <w:color w:val="000000" w:themeColor="text1"/>
          <w:lang w:eastAsia="ru-RU"/>
        </w:rPr>
        <w:t xml:space="preserve"> опыта в сфере учения, познания, профессионально-трудового выбора, личностного развития</w:t>
      </w:r>
      <w:r>
        <w:rPr>
          <w:rFonts w:eastAsia="Times New Roman" w:cs="Times New Roman"/>
          <w:color w:val="000000" w:themeColor="text1"/>
          <w:lang w:eastAsia="ru-RU"/>
        </w:rPr>
        <w:t xml:space="preserve">, ценностных ориентаций и </w:t>
      </w:r>
      <w:r w:rsidRPr="00372683">
        <w:rPr>
          <w:rFonts w:eastAsia="Times New Roman" w:cs="Times New Roman"/>
          <w:color w:val="000000" w:themeColor="text1"/>
          <w:lang w:eastAsia="ru-RU"/>
        </w:rPr>
        <w:t>творчества. Это предопределяет направленность целей обучения на формирование компетентной личности, способной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</w:t>
      </w:r>
    </w:p>
    <w:p w:rsidR="00372683" w:rsidRPr="00372683" w:rsidRDefault="00372683" w:rsidP="00372683">
      <w:pPr>
        <w:ind w:firstLine="709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 </w:t>
      </w:r>
    </w:p>
    <w:p w:rsidR="00372683" w:rsidRPr="00372683" w:rsidRDefault="00372683" w:rsidP="008B3C5E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 xml:space="preserve">Являясь существенным элементом культуры народа – носителя данного языка и средством передачи её другим, иностранный язык способствует формированию у </w:t>
      </w:r>
      <w:proofErr w:type="gramStart"/>
      <w:r w:rsidRPr="00372683">
        <w:rPr>
          <w:rFonts w:eastAsia="Times New Roman" w:cs="Times New Roman"/>
          <w:color w:val="000000" w:themeColor="text1"/>
          <w:lang w:eastAsia="ru-RU"/>
        </w:rPr>
        <w:t>обучающихся</w:t>
      </w:r>
      <w:proofErr w:type="gramEnd"/>
      <w:r w:rsidRPr="00372683">
        <w:rPr>
          <w:rFonts w:eastAsia="Times New Roman" w:cs="Times New Roman"/>
          <w:color w:val="000000" w:themeColor="text1"/>
          <w:lang w:eastAsia="ru-RU"/>
        </w:rPr>
        <w:t xml:space="preserve"> целостной картины мира. Владение иностранным языком повышает уровень гуманитарного образования </w:t>
      </w:r>
      <w:proofErr w:type="gramStart"/>
      <w:r w:rsidRPr="00372683">
        <w:rPr>
          <w:rFonts w:eastAsia="Times New Roman" w:cs="Times New Roman"/>
          <w:color w:val="000000" w:themeColor="text1"/>
          <w:lang w:eastAsia="ru-RU"/>
        </w:rPr>
        <w:t>обучающихся</w:t>
      </w:r>
      <w:proofErr w:type="gramEnd"/>
      <w:r w:rsidRPr="00372683">
        <w:rPr>
          <w:rFonts w:eastAsia="Times New Roman" w:cs="Times New Roman"/>
          <w:color w:val="000000" w:themeColor="text1"/>
          <w:lang w:eastAsia="ru-RU"/>
        </w:rPr>
        <w:t xml:space="preserve">, способствует формированию личности и её социальной адаптации к условиям постоянно меняющегося поликультурного, </w:t>
      </w:r>
      <w:proofErr w:type="spellStart"/>
      <w:r w:rsidRPr="00372683">
        <w:rPr>
          <w:rFonts w:eastAsia="Times New Roman" w:cs="Times New Roman"/>
          <w:color w:val="000000" w:themeColor="text1"/>
          <w:lang w:eastAsia="ru-RU"/>
        </w:rPr>
        <w:t>полиязычного</w:t>
      </w:r>
      <w:proofErr w:type="spellEnd"/>
      <w:r w:rsidRPr="00372683">
        <w:rPr>
          <w:rFonts w:eastAsia="Times New Roman" w:cs="Times New Roman"/>
          <w:color w:val="000000" w:themeColor="text1"/>
          <w:lang w:eastAsia="ru-RU"/>
        </w:rPr>
        <w:t xml:space="preserve"> мира.</w:t>
      </w:r>
    </w:p>
    <w:p w:rsidR="00372683" w:rsidRPr="00372683" w:rsidRDefault="00372683" w:rsidP="00372683">
      <w:pPr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 xml:space="preserve">Иностранный язык расширяет лингвистический кругозор </w:t>
      </w:r>
      <w:proofErr w:type="gramStart"/>
      <w:r w:rsidRPr="00372683">
        <w:rPr>
          <w:rFonts w:eastAsia="Times New Roman" w:cs="Times New Roman"/>
          <w:color w:val="000000" w:themeColor="text1"/>
          <w:lang w:eastAsia="ru-RU"/>
        </w:rPr>
        <w:t>обучающихся</w:t>
      </w:r>
      <w:proofErr w:type="gramEnd"/>
      <w:r w:rsidRPr="00372683">
        <w:rPr>
          <w:rFonts w:eastAsia="Times New Roman" w:cs="Times New Roman"/>
          <w:color w:val="000000" w:themeColor="text1"/>
          <w:lang w:eastAsia="ru-RU"/>
        </w:rPr>
        <w:t>, способствует формированию культуры общения, содействует общему речевому развитию обучающихся. В этом проявляется взаимодействие всех языковых предметов, способствующих формированию основ филологического образования обучающихся.</w:t>
      </w:r>
    </w:p>
    <w:p w:rsidR="00372683" w:rsidRPr="00372683" w:rsidRDefault="00372683" w:rsidP="00372683">
      <w:pPr>
        <w:ind w:firstLine="709"/>
        <w:jc w:val="both"/>
        <w:rPr>
          <w:rFonts w:eastAsia="Times New Roman" w:cs="Times New Roman"/>
          <w:color w:val="000000" w:themeColor="text1"/>
          <w:lang w:eastAsia="ru-RU"/>
        </w:rPr>
      </w:pPr>
      <w:r w:rsidRPr="00372683">
        <w:rPr>
          <w:rFonts w:eastAsia="Times New Roman" w:cs="Times New Roman"/>
          <w:color w:val="000000" w:themeColor="text1"/>
          <w:lang w:eastAsia="ru-RU"/>
        </w:rPr>
        <w:t> </w:t>
      </w:r>
    </w:p>
    <w:p w:rsidR="008B3C5E" w:rsidRDefault="00FE3E79" w:rsidP="008B3C5E">
      <w:pPr>
        <w:rPr>
          <w:rFonts w:eastAsia="Times New Roman" w:cs="Times New Roman"/>
          <w:b/>
          <w:bCs/>
          <w:color w:val="000000" w:themeColor="text1"/>
          <w:lang w:eastAsia="ru-RU"/>
        </w:rPr>
      </w:pPr>
      <w:r>
        <w:rPr>
          <w:rFonts w:eastAsia="Times New Roman" w:cs="Times New Roman"/>
          <w:b/>
          <w:bCs/>
          <w:color w:val="000000" w:themeColor="text1"/>
          <w:lang w:eastAsia="ru-RU"/>
        </w:rPr>
        <w:t xml:space="preserve"> </w:t>
      </w:r>
    </w:p>
    <w:p w:rsidR="00FE3E79" w:rsidRDefault="00FE3E79" w:rsidP="008B3C5E">
      <w:pPr>
        <w:rPr>
          <w:rFonts w:eastAsia="Times New Roman" w:cs="Times New Roman"/>
          <w:b/>
          <w:bCs/>
          <w:color w:val="000000" w:themeColor="text1"/>
          <w:lang w:eastAsia="ru-RU"/>
        </w:rPr>
      </w:pPr>
    </w:p>
    <w:p w:rsidR="00FE3E79" w:rsidRDefault="00FE3E79" w:rsidP="008B3C5E">
      <w:pPr>
        <w:rPr>
          <w:rFonts w:eastAsia="Times New Roman" w:cs="Times New Roman"/>
          <w:b/>
          <w:bCs/>
          <w:color w:val="000000" w:themeColor="text1"/>
          <w:lang w:eastAsia="ru-RU"/>
        </w:rPr>
      </w:pPr>
    </w:p>
    <w:p w:rsidR="00FE3E79" w:rsidRDefault="00FE3E79" w:rsidP="008B3C5E">
      <w:pPr>
        <w:rPr>
          <w:rFonts w:eastAsia="Times New Roman" w:cs="Times New Roman"/>
          <w:b/>
          <w:bCs/>
          <w:color w:val="000000" w:themeColor="text1"/>
          <w:lang w:eastAsia="ru-RU"/>
        </w:rPr>
      </w:pPr>
    </w:p>
    <w:p w:rsidR="00FE3E79" w:rsidRDefault="00FE3E79" w:rsidP="008B3C5E">
      <w:pPr>
        <w:rPr>
          <w:rFonts w:eastAsia="Times New Roman" w:cs="Times New Roman"/>
          <w:b/>
          <w:bCs/>
          <w:color w:val="000000" w:themeColor="text1"/>
          <w:lang w:eastAsia="ru-RU"/>
        </w:rPr>
      </w:pPr>
    </w:p>
    <w:p w:rsidR="00FE3E79" w:rsidRDefault="00FE3E79" w:rsidP="008B3C5E">
      <w:pPr>
        <w:rPr>
          <w:rFonts w:eastAsia="Times New Roman" w:cs="Times New Roman"/>
          <w:b/>
          <w:bCs/>
          <w:color w:val="000000" w:themeColor="text1"/>
          <w:lang w:eastAsia="ru-RU"/>
        </w:rPr>
      </w:pPr>
    </w:p>
    <w:p w:rsidR="00FE3E79" w:rsidRDefault="00FE3E79" w:rsidP="008B3C5E">
      <w:pPr>
        <w:rPr>
          <w:rFonts w:eastAsia="Times New Roman" w:cs="Times New Roman"/>
          <w:b/>
          <w:bCs/>
          <w:color w:val="000000" w:themeColor="text1"/>
          <w:lang w:eastAsia="ru-RU"/>
        </w:rPr>
      </w:pPr>
    </w:p>
    <w:p w:rsidR="00FE3E79" w:rsidRDefault="00FE3E79" w:rsidP="008B3C5E">
      <w:pPr>
        <w:rPr>
          <w:rFonts w:eastAsia="Times New Roman" w:cs="Times New Roman"/>
          <w:b/>
          <w:bCs/>
          <w:color w:val="000000" w:themeColor="text1"/>
          <w:lang w:eastAsia="ru-RU"/>
        </w:rPr>
      </w:pPr>
    </w:p>
    <w:p w:rsidR="00FE3E79" w:rsidRDefault="00FE3E79" w:rsidP="008B3C5E">
      <w:pPr>
        <w:rPr>
          <w:rFonts w:eastAsia="Times New Roman" w:cs="Times New Roman"/>
          <w:b/>
          <w:bCs/>
          <w:color w:val="000000" w:themeColor="text1"/>
          <w:lang w:eastAsia="ru-RU"/>
        </w:rPr>
      </w:pPr>
    </w:p>
    <w:p w:rsidR="00FE3E79" w:rsidRDefault="00FE3E79" w:rsidP="008B3C5E">
      <w:pPr>
        <w:rPr>
          <w:rFonts w:eastAsia="Times New Roman" w:cs="Times New Roman"/>
          <w:b/>
          <w:bCs/>
          <w:color w:val="auto"/>
          <w:lang w:eastAsia="ru-RU"/>
        </w:rPr>
      </w:pPr>
    </w:p>
    <w:p w:rsidR="008B3C5E" w:rsidRDefault="008B3C5E" w:rsidP="008B3C5E">
      <w:pPr>
        <w:rPr>
          <w:rFonts w:eastAsia="Times New Roman" w:cs="Times New Roman"/>
          <w:b/>
          <w:bCs/>
          <w:color w:val="auto"/>
          <w:lang w:eastAsia="ru-RU"/>
        </w:rPr>
      </w:pPr>
    </w:p>
    <w:p w:rsidR="008B3C5E" w:rsidRDefault="008B3C5E" w:rsidP="008B3C5E">
      <w:pPr>
        <w:rPr>
          <w:rFonts w:eastAsia="Times New Roman" w:cs="Times New Roman"/>
          <w:b/>
          <w:bCs/>
          <w:color w:val="auto"/>
          <w:lang w:eastAsia="ru-RU"/>
        </w:rPr>
      </w:pPr>
    </w:p>
    <w:p w:rsidR="008B3C5E" w:rsidRDefault="008B3C5E" w:rsidP="008B3C5E">
      <w:pPr>
        <w:rPr>
          <w:rFonts w:eastAsia="Times New Roman" w:cs="Times New Roman"/>
          <w:b/>
          <w:bCs/>
          <w:color w:val="auto"/>
          <w:lang w:eastAsia="ru-RU"/>
        </w:rPr>
      </w:pPr>
    </w:p>
    <w:p w:rsidR="008B3C5E" w:rsidRDefault="008B3C5E" w:rsidP="008B3C5E">
      <w:pPr>
        <w:rPr>
          <w:rFonts w:eastAsia="Times New Roman" w:cs="Times New Roman"/>
          <w:b/>
          <w:bCs/>
          <w:color w:val="auto"/>
          <w:lang w:eastAsia="ru-RU"/>
        </w:rPr>
      </w:pPr>
    </w:p>
    <w:p w:rsidR="008B3C5E" w:rsidRDefault="008B3C5E" w:rsidP="008B3C5E">
      <w:pPr>
        <w:rPr>
          <w:rFonts w:eastAsia="Times New Roman" w:cs="Times New Roman"/>
          <w:b/>
          <w:bCs/>
          <w:color w:val="auto"/>
          <w:lang w:eastAsia="ru-RU"/>
        </w:rPr>
      </w:pPr>
    </w:p>
    <w:p w:rsidR="008B3C5E" w:rsidRPr="008B3C5E" w:rsidRDefault="008B3C5E" w:rsidP="008B3C5E">
      <w:pPr>
        <w:jc w:val="center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b/>
          <w:bCs/>
          <w:color w:val="auto"/>
          <w:lang w:eastAsia="ru-RU"/>
        </w:rPr>
        <w:t>Планируемые результаты изучения учебного предмета</w:t>
      </w:r>
    </w:p>
    <w:p w:rsidR="008B3C5E" w:rsidRPr="008B3C5E" w:rsidRDefault="008B3C5E" w:rsidP="008B3C5E">
      <w:pPr>
        <w:ind w:firstLine="709"/>
        <w:jc w:val="center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b/>
          <w:bCs/>
          <w:color w:val="auto"/>
          <w:lang w:eastAsia="ru-RU"/>
        </w:rPr>
        <w:t>«Немецкий язык» в 9 классе</w:t>
      </w:r>
    </w:p>
    <w:p w:rsidR="008B3C5E" w:rsidRPr="008B3C5E" w:rsidRDefault="008B3C5E" w:rsidP="008B3C5E">
      <w:pPr>
        <w:ind w:firstLine="709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 Данная рабочая</w:t>
      </w:r>
      <w:r>
        <w:rPr>
          <w:rFonts w:eastAsia="Times New Roman" w:cs="Times New Roman"/>
          <w:color w:val="auto"/>
          <w:lang w:eastAsia="ru-RU"/>
        </w:rPr>
        <w:t xml:space="preserve"> </w:t>
      </w:r>
      <w:r w:rsidRPr="008B3C5E">
        <w:rPr>
          <w:rFonts w:eastAsia="Times New Roman" w:cs="Times New Roman"/>
          <w:color w:val="auto"/>
          <w:lang w:eastAsia="ru-RU"/>
        </w:rPr>
        <w:t>программа ориентирована на следующие результаты</w:t>
      </w:r>
      <w:r>
        <w:rPr>
          <w:rFonts w:eastAsia="Times New Roman" w:cs="Times New Roman"/>
          <w:color w:val="auto"/>
          <w:lang w:eastAsia="ru-RU"/>
        </w:rPr>
        <w:t xml:space="preserve"> </w:t>
      </w:r>
      <w:r w:rsidRPr="008B3C5E">
        <w:rPr>
          <w:rFonts w:eastAsia="Times New Roman" w:cs="Times New Roman"/>
          <w:color w:val="auto"/>
          <w:lang w:eastAsia="ru-RU"/>
        </w:rPr>
        <w:t>изучения немецкого языка: </w:t>
      </w:r>
    </w:p>
    <w:p w:rsidR="008B3C5E" w:rsidRPr="008B3C5E" w:rsidRDefault="008B3C5E" w:rsidP="007D7B6A">
      <w:pPr>
        <w:jc w:val="center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b/>
          <w:bCs/>
          <w:color w:val="auto"/>
          <w:lang w:eastAsia="ru-RU"/>
        </w:rPr>
        <w:t>Личностные:</w:t>
      </w:r>
    </w:p>
    <w:p w:rsidR="008B3C5E" w:rsidRPr="008B3C5E" w:rsidRDefault="008B3C5E" w:rsidP="008B3C5E">
      <w:pPr>
        <w:numPr>
          <w:ilvl w:val="0"/>
          <w:numId w:val="4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формирование дружелюбного и толерантного отношения к проявлениям иной культуры, уважения к личности, ценностям семьи;</w:t>
      </w:r>
    </w:p>
    <w:p w:rsidR="008B3C5E" w:rsidRPr="008B3C5E" w:rsidRDefault="008B3C5E" w:rsidP="008B3C5E">
      <w:pPr>
        <w:numPr>
          <w:ilvl w:val="0"/>
          <w:numId w:val="4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формирование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литературы разных жанров, доступными для подростков с учётом достигнутого ими уровня иноязычной подготовки;</w:t>
      </w:r>
    </w:p>
    <w:p w:rsidR="008B3C5E" w:rsidRPr="008B3C5E" w:rsidRDefault="008B3C5E" w:rsidP="008B3C5E">
      <w:pPr>
        <w:numPr>
          <w:ilvl w:val="0"/>
          <w:numId w:val="4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 xml:space="preserve">приобретение таких качеств, как воля, целеустремлённость, </w:t>
      </w:r>
      <w:proofErr w:type="spellStart"/>
      <w:r w:rsidRPr="008B3C5E">
        <w:rPr>
          <w:rFonts w:eastAsia="Times New Roman" w:cs="Times New Roman"/>
          <w:color w:val="auto"/>
          <w:lang w:eastAsia="ru-RU"/>
        </w:rPr>
        <w:t>креативность</w:t>
      </w:r>
      <w:proofErr w:type="spellEnd"/>
      <w:r w:rsidRPr="008B3C5E">
        <w:rPr>
          <w:rFonts w:eastAsia="Times New Roman" w:cs="Times New Roman"/>
          <w:color w:val="auto"/>
          <w:lang w:eastAsia="ru-RU"/>
        </w:rPr>
        <w:t xml:space="preserve">, </w:t>
      </w:r>
      <w:proofErr w:type="spellStart"/>
      <w:r w:rsidRPr="008B3C5E">
        <w:rPr>
          <w:rFonts w:eastAsia="Times New Roman" w:cs="Times New Roman"/>
          <w:color w:val="auto"/>
          <w:lang w:eastAsia="ru-RU"/>
        </w:rPr>
        <w:t>эмпатия</w:t>
      </w:r>
      <w:proofErr w:type="spellEnd"/>
      <w:r w:rsidRPr="008B3C5E">
        <w:rPr>
          <w:rFonts w:eastAsia="Times New Roman" w:cs="Times New Roman"/>
          <w:color w:val="auto"/>
          <w:lang w:eastAsia="ru-RU"/>
        </w:rPr>
        <w:t>, трудолюбие, дисциплинированность;</w:t>
      </w:r>
    </w:p>
    <w:p w:rsidR="008B3C5E" w:rsidRPr="008B3C5E" w:rsidRDefault="008B3C5E" w:rsidP="008B3C5E">
      <w:pPr>
        <w:numPr>
          <w:ilvl w:val="0"/>
          <w:numId w:val="4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 xml:space="preserve">совершенствование коммуникативной и общей речевой культуры, совершенствование приобретённых иноязычных коммуникативных умений в говорении, </w:t>
      </w:r>
      <w:proofErr w:type="spellStart"/>
      <w:r w:rsidRPr="008B3C5E">
        <w:rPr>
          <w:rFonts w:eastAsia="Times New Roman" w:cs="Times New Roman"/>
          <w:color w:val="auto"/>
          <w:lang w:eastAsia="ru-RU"/>
        </w:rPr>
        <w:t>аудировании</w:t>
      </w:r>
      <w:proofErr w:type="spellEnd"/>
      <w:r w:rsidRPr="008B3C5E">
        <w:rPr>
          <w:rFonts w:eastAsia="Times New Roman" w:cs="Times New Roman"/>
          <w:color w:val="auto"/>
          <w:lang w:eastAsia="ru-RU"/>
        </w:rPr>
        <w:t>, чтении, письменной речи и языковых навыков;</w:t>
      </w:r>
    </w:p>
    <w:p w:rsidR="008B3C5E" w:rsidRPr="008B3C5E" w:rsidRDefault="008B3C5E" w:rsidP="008B3C5E">
      <w:pPr>
        <w:numPr>
          <w:ilvl w:val="0"/>
          <w:numId w:val="4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существенное расширение лексического запаса и лингвистического кругозора;</w:t>
      </w:r>
    </w:p>
    <w:p w:rsidR="008B3C5E" w:rsidRPr="008B3C5E" w:rsidRDefault="008B3C5E" w:rsidP="008B3C5E">
      <w:pPr>
        <w:numPr>
          <w:ilvl w:val="0"/>
          <w:numId w:val="4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 xml:space="preserve">достижение уровня иноязычной коммуникативной компетенции (речевой, </w:t>
      </w:r>
      <w:proofErr w:type="spellStart"/>
      <w:r w:rsidRPr="008B3C5E">
        <w:rPr>
          <w:rFonts w:eastAsia="Times New Roman" w:cs="Times New Roman"/>
          <w:color w:val="auto"/>
          <w:lang w:eastAsia="ru-RU"/>
        </w:rPr>
        <w:t>социокультурной</w:t>
      </w:r>
      <w:proofErr w:type="spellEnd"/>
      <w:r w:rsidRPr="008B3C5E">
        <w:rPr>
          <w:rFonts w:eastAsia="Times New Roman" w:cs="Times New Roman"/>
          <w:color w:val="auto"/>
          <w:lang w:eastAsia="ru-RU"/>
        </w:rPr>
        <w:t>, компенсаторной и учебно-познавательной), позволяющего учащимся общаться как с носителями немецкого языка, так и с представителями других стран, использующих немецкий язык как средство межличностного и межкультурного общения в устной и письменной форме;</w:t>
      </w:r>
    </w:p>
    <w:p w:rsidR="008B3C5E" w:rsidRPr="008B3C5E" w:rsidRDefault="008B3C5E" w:rsidP="008B3C5E">
      <w:pPr>
        <w:numPr>
          <w:ilvl w:val="0"/>
          <w:numId w:val="4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самосовершенствование в образовательной области «Иностранный язык»;</w:t>
      </w:r>
    </w:p>
    <w:p w:rsidR="008B3C5E" w:rsidRPr="008B3C5E" w:rsidRDefault="008B3C5E" w:rsidP="008B3C5E">
      <w:pPr>
        <w:numPr>
          <w:ilvl w:val="0"/>
          <w:numId w:val="4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осознание возможностей самореализации и самоадаптации средствами иностранного языка;</w:t>
      </w:r>
    </w:p>
    <w:p w:rsidR="008B3C5E" w:rsidRPr="008B3C5E" w:rsidRDefault="008B3C5E" w:rsidP="008B3C5E">
      <w:pPr>
        <w:numPr>
          <w:ilvl w:val="0"/>
          <w:numId w:val="4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более глубокое осознание культуры своего народа и готовность к ознакомлению с ней представителей других стран;</w:t>
      </w:r>
    </w:p>
    <w:p w:rsidR="008B3C5E" w:rsidRPr="008B3C5E" w:rsidRDefault="008B3C5E" w:rsidP="008B3C5E">
      <w:pPr>
        <w:numPr>
          <w:ilvl w:val="0"/>
          <w:numId w:val="4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осознание себя гражданином своей страны и мира;</w:t>
      </w:r>
    </w:p>
    <w:p w:rsidR="008B3C5E" w:rsidRPr="008B3C5E" w:rsidRDefault="008B3C5E" w:rsidP="008B3C5E">
      <w:pPr>
        <w:numPr>
          <w:ilvl w:val="1"/>
          <w:numId w:val="4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</w:t>
      </w:r>
    </w:p>
    <w:p w:rsidR="008B3C5E" w:rsidRPr="008B3C5E" w:rsidRDefault="008B3C5E" w:rsidP="008B3C5E">
      <w:pPr>
        <w:ind w:firstLine="709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u w:val="single"/>
          <w:lang w:eastAsia="ru-RU"/>
        </w:rPr>
        <w:t>Ученик получит возможность для формирования: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8B3C5E">
      <w:pPr>
        <w:numPr>
          <w:ilvl w:val="0"/>
          <w:numId w:val="5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lang w:eastAsia="ru-RU"/>
        </w:rPr>
        <w:t>выраженной устойчивой учебно-познавательной мотивации и интереса к учению;</w:t>
      </w:r>
    </w:p>
    <w:p w:rsidR="008B3C5E" w:rsidRPr="008B3C5E" w:rsidRDefault="008B3C5E" w:rsidP="008B3C5E">
      <w:pPr>
        <w:numPr>
          <w:ilvl w:val="0"/>
          <w:numId w:val="5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lang w:eastAsia="ru-RU"/>
        </w:rPr>
        <w:t>готовности к самообразованию и самовоспитанию;</w:t>
      </w:r>
    </w:p>
    <w:p w:rsidR="008B3C5E" w:rsidRPr="008B3C5E" w:rsidRDefault="008B3C5E" w:rsidP="008B3C5E">
      <w:pPr>
        <w:numPr>
          <w:ilvl w:val="0"/>
          <w:numId w:val="5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lang w:eastAsia="ru-RU"/>
        </w:rPr>
        <w:t>адекватной поз</w:t>
      </w:r>
      <w:r w:rsidR="00815B4E">
        <w:rPr>
          <w:rFonts w:eastAsia="Times New Roman" w:cs="Times New Roman"/>
          <w:iCs/>
          <w:color w:val="auto"/>
          <w:lang w:eastAsia="ru-RU"/>
        </w:rPr>
        <w:t>итивной самооценки</w:t>
      </w:r>
      <w:r w:rsidRPr="008B3C5E">
        <w:rPr>
          <w:rFonts w:eastAsia="Times New Roman" w:cs="Times New Roman"/>
          <w:iCs/>
          <w:color w:val="auto"/>
          <w:lang w:eastAsia="ru-RU"/>
        </w:rPr>
        <w:t>;</w:t>
      </w:r>
    </w:p>
    <w:p w:rsidR="008B3C5E" w:rsidRPr="008B3C5E" w:rsidRDefault="008B3C5E" w:rsidP="008B3C5E">
      <w:pPr>
        <w:numPr>
          <w:ilvl w:val="0"/>
          <w:numId w:val="5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8B3C5E" w:rsidRPr="008B3C5E" w:rsidRDefault="008B3C5E" w:rsidP="008B3C5E">
      <w:pPr>
        <w:numPr>
          <w:ilvl w:val="0"/>
          <w:numId w:val="5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8B3C5E" w:rsidRPr="008B3C5E" w:rsidRDefault="008B3C5E" w:rsidP="008B3C5E">
      <w:pPr>
        <w:numPr>
          <w:ilvl w:val="0"/>
          <w:numId w:val="5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proofErr w:type="spellStart"/>
      <w:r w:rsidRPr="008B3C5E">
        <w:rPr>
          <w:rFonts w:eastAsia="Times New Roman" w:cs="Times New Roman"/>
          <w:iCs/>
          <w:color w:val="auto"/>
          <w:lang w:eastAsia="ru-RU"/>
        </w:rPr>
        <w:t>эмпатии</w:t>
      </w:r>
      <w:proofErr w:type="spellEnd"/>
      <w:r w:rsidRPr="008B3C5E">
        <w:rPr>
          <w:rFonts w:eastAsia="Times New Roman" w:cs="Times New Roman"/>
          <w:iCs/>
          <w:color w:val="auto"/>
          <w:lang w:eastAsia="ru-RU"/>
        </w:rPr>
        <w:t xml:space="preserve"> как осознанного понимания и сопереживания чувствам других, </w:t>
      </w:r>
      <w:proofErr w:type="gramStart"/>
      <w:r w:rsidRPr="008B3C5E">
        <w:rPr>
          <w:rFonts w:eastAsia="Times New Roman" w:cs="Times New Roman"/>
          <w:iCs/>
          <w:color w:val="auto"/>
          <w:lang w:eastAsia="ru-RU"/>
        </w:rPr>
        <w:t>выражающейся</w:t>
      </w:r>
      <w:proofErr w:type="gramEnd"/>
      <w:r w:rsidRPr="008B3C5E">
        <w:rPr>
          <w:rFonts w:eastAsia="Times New Roman" w:cs="Times New Roman"/>
          <w:iCs/>
          <w:color w:val="auto"/>
          <w:lang w:eastAsia="ru-RU"/>
        </w:rPr>
        <w:t xml:space="preserve"> в поступках, направленных на помощь и обеспечение благополучия</w:t>
      </w:r>
    </w:p>
    <w:p w:rsidR="008B3C5E" w:rsidRPr="008B3C5E" w:rsidRDefault="008B3C5E" w:rsidP="008B3C5E">
      <w:pPr>
        <w:ind w:firstLine="709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7D7B6A">
      <w:pPr>
        <w:jc w:val="center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b/>
          <w:bCs/>
          <w:color w:val="auto"/>
          <w:lang w:eastAsia="ru-RU"/>
        </w:rPr>
        <w:t>Предметные результаты</w:t>
      </w:r>
    </w:p>
    <w:p w:rsidR="008B3C5E" w:rsidRPr="008B3C5E" w:rsidRDefault="008B3C5E" w:rsidP="008B3C5E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В процессе овладения познавательным (</w:t>
      </w:r>
      <w:proofErr w:type="spellStart"/>
      <w:r w:rsidRPr="008B3C5E">
        <w:rPr>
          <w:rFonts w:eastAsia="Times New Roman" w:cs="Times New Roman"/>
          <w:color w:val="auto"/>
          <w:lang w:eastAsia="ru-RU"/>
        </w:rPr>
        <w:t>социокультурным</w:t>
      </w:r>
      <w:proofErr w:type="spellEnd"/>
      <w:r w:rsidRPr="008B3C5E">
        <w:rPr>
          <w:rFonts w:eastAsia="Times New Roman" w:cs="Times New Roman"/>
          <w:color w:val="auto"/>
          <w:lang w:eastAsia="ru-RU"/>
        </w:rPr>
        <w:t>) аспектом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b/>
          <w:bCs/>
          <w:color w:val="auto"/>
          <w:u w:val="single"/>
          <w:lang w:eastAsia="ru-RU"/>
        </w:rPr>
        <w:t>ученик научится:</w:t>
      </w:r>
    </w:p>
    <w:p w:rsidR="008B3C5E" w:rsidRPr="008B3C5E" w:rsidRDefault="008B3C5E" w:rsidP="008B3C5E">
      <w:pPr>
        <w:numPr>
          <w:ilvl w:val="0"/>
          <w:numId w:val="6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взаимодействовать с окружающими, выполняя разные роли в пределах речевых потребностей и возможностей школьника;</w:t>
      </w:r>
    </w:p>
    <w:p w:rsidR="008B3C5E" w:rsidRPr="008B3C5E" w:rsidRDefault="008B3C5E" w:rsidP="008B3C5E">
      <w:pPr>
        <w:numPr>
          <w:ilvl w:val="0"/>
          <w:numId w:val="6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lastRenderedPageBreak/>
        <w:t>выбирать адекватные языковые и речевые средства для успешного решения элементарной коммуникативной задачи</w:t>
      </w:r>
    </w:p>
    <w:p w:rsidR="008B3C5E" w:rsidRPr="008B3C5E" w:rsidRDefault="008B3C5E" w:rsidP="008B3C5E">
      <w:pPr>
        <w:numPr>
          <w:ilvl w:val="0"/>
          <w:numId w:val="6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узнавать достопримечательности стран изучаемого языка/родной страны;</w:t>
      </w:r>
    </w:p>
    <w:p w:rsidR="008B3C5E" w:rsidRPr="008B3C5E" w:rsidRDefault="008B3C5E" w:rsidP="008B3C5E">
      <w:pPr>
        <w:numPr>
          <w:ilvl w:val="0"/>
          <w:numId w:val="6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понимать особенности национальных и семейных праздников и традиций стран изучаемого языка</w:t>
      </w:r>
    </w:p>
    <w:p w:rsidR="008B3C5E" w:rsidRPr="008B3C5E" w:rsidRDefault="008B3C5E" w:rsidP="008B3C5E">
      <w:pPr>
        <w:numPr>
          <w:ilvl w:val="0"/>
          <w:numId w:val="6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представлять реалии своей страны средствами иностранного языка; познакомиться и выучить наизусть популярные детские песенки и стихотворении</w:t>
      </w:r>
    </w:p>
    <w:p w:rsidR="008B3C5E" w:rsidRPr="008B3C5E" w:rsidRDefault="008B3C5E" w:rsidP="008B3C5E">
      <w:pPr>
        <w:ind w:firstLine="709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u w:val="single"/>
          <w:lang w:eastAsia="ru-RU"/>
        </w:rPr>
        <w:t>Ученик получит возможность научиться: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8B3C5E">
      <w:pPr>
        <w:numPr>
          <w:ilvl w:val="0"/>
          <w:numId w:val="7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lang w:eastAsia="ru-RU"/>
        </w:rPr>
        <w:t>сопоставлять реалии стран изучаемого языка и родной страны;</w:t>
      </w:r>
    </w:p>
    <w:p w:rsidR="008B3C5E" w:rsidRPr="008B3C5E" w:rsidRDefault="008B3C5E" w:rsidP="008B3C5E">
      <w:pPr>
        <w:numPr>
          <w:ilvl w:val="0"/>
          <w:numId w:val="7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lang w:eastAsia="ru-RU"/>
        </w:rPr>
        <w:t>представлять реалии своей страны средствами иностранного языка.</w:t>
      </w:r>
    </w:p>
    <w:p w:rsidR="008B3C5E" w:rsidRPr="008B3C5E" w:rsidRDefault="008B3C5E" w:rsidP="008B3C5E">
      <w:pPr>
        <w:numPr>
          <w:ilvl w:val="0"/>
          <w:numId w:val="7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lang w:eastAsia="ru-RU"/>
        </w:rPr>
        <w:t>познакомиться и выучить наизусть популярные песенки и стихотворения;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Default="008B3C5E" w:rsidP="008B3C5E">
      <w:pPr>
        <w:jc w:val="both"/>
        <w:rPr>
          <w:rFonts w:eastAsia="Times New Roman" w:cs="Times New Roman"/>
          <w:color w:val="auto"/>
          <w:lang w:eastAsia="ru-RU"/>
        </w:rPr>
      </w:pPr>
    </w:p>
    <w:p w:rsidR="008B3C5E" w:rsidRPr="008B3C5E" w:rsidRDefault="008B3C5E" w:rsidP="008B3C5E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 xml:space="preserve">В процессе овладения учебным аспектом у </w:t>
      </w:r>
      <w:proofErr w:type="gramStart"/>
      <w:r w:rsidRPr="008B3C5E">
        <w:rPr>
          <w:rFonts w:eastAsia="Times New Roman" w:cs="Times New Roman"/>
          <w:color w:val="auto"/>
          <w:lang w:eastAsia="ru-RU"/>
        </w:rPr>
        <w:t>обучающихся</w:t>
      </w:r>
      <w:proofErr w:type="gramEnd"/>
      <w:r w:rsidRPr="008B3C5E">
        <w:rPr>
          <w:rFonts w:eastAsia="Times New Roman" w:cs="Times New Roman"/>
          <w:color w:val="auto"/>
          <w:lang w:eastAsia="ru-RU"/>
        </w:rPr>
        <w:t xml:space="preserve"> будут развиты </w:t>
      </w:r>
      <w:r w:rsidRPr="008B3C5E">
        <w:rPr>
          <w:rFonts w:eastAsia="Times New Roman" w:cs="Times New Roman"/>
          <w:b/>
          <w:bCs/>
          <w:iCs/>
          <w:color w:val="auto"/>
          <w:lang w:eastAsia="ru-RU"/>
        </w:rPr>
        <w:t>коммуникативные умения</w:t>
      </w:r>
      <w:r w:rsidRPr="008B3C5E">
        <w:rPr>
          <w:rFonts w:eastAsia="Times New Roman" w:cs="Times New Roman"/>
          <w:color w:val="auto"/>
          <w:lang w:eastAsia="ru-RU"/>
        </w:rPr>
        <w:t> по видам речевой деятельности. </w:t>
      </w:r>
    </w:p>
    <w:p w:rsidR="008B3C5E" w:rsidRDefault="008B3C5E" w:rsidP="008B3C5E">
      <w:pPr>
        <w:jc w:val="both"/>
        <w:rPr>
          <w:rFonts w:eastAsia="Times New Roman" w:cs="Times New Roman"/>
          <w:b/>
          <w:bCs/>
          <w:iCs/>
          <w:color w:val="auto"/>
          <w:lang w:eastAsia="ru-RU"/>
        </w:rPr>
      </w:pPr>
    </w:p>
    <w:p w:rsidR="008B3C5E" w:rsidRPr="008B3C5E" w:rsidRDefault="008B3C5E" w:rsidP="008B3C5E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b/>
          <w:bCs/>
          <w:iCs/>
          <w:color w:val="auto"/>
          <w:lang w:eastAsia="ru-RU"/>
        </w:rPr>
        <w:t>В говорении научится:</w:t>
      </w:r>
    </w:p>
    <w:p w:rsidR="008B3C5E" w:rsidRPr="008B3C5E" w:rsidRDefault="008B3C5E" w:rsidP="008B3C5E">
      <w:pPr>
        <w:numPr>
          <w:ilvl w:val="0"/>
          <w:numId w:val="8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 xml:space="preserve">вести диалог, </w:t>
      </w:r>
      <w:proofErr w:type="spellStart"/>
      <w:r w:rsidRPr="008B3C5E">
        <w:rPr>
          <w:rFonts w:eastAsia="Times New Roman" w:cs="Times New Roman"/>
          <w:color w:val="auto"/>
          <w:lang w:eastAsia="ru-RU"/>
        </w:rPr>
        <w:t>полилог</w:t>
      </w:r>
      <w:proofErr w:type="spellEnd"/>
      <w:r w:rsidRPr="008B3C5E">
        <w:rPr>
          <w:rFonts w:eastAsia="Times New Roman" w:cs="Times New Roman"/>
          <w:color w:val="auto"/>
          <w:lang w:eastAsia="ru-RU"/>
        </w:rPr>
        <w:t xml:space="preserve"> (диалог этикетного характер, диалог-расспрос,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8B3C5E" w:rsidRPr="008B3C5E" w:rsidRDefault="008B3C5E" w:rsidP="008B3C5E">
      <w:pPr>
        <w:numPr>
          <w:ilvl w:val="0"/>
          <w:numId w:val="8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8B3C5E" w:rsidRPr="008B3C5E" w:rsidRDefault="008B3C5E" w:rsidP="008B3C5E">
      <w:pPr>
        <w:numPr>
          <w:ilvl w:val="0"/>
          <w:numId w:val="8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8B3C5E" w:rsidRPr="008B3C5E" w:rsidRDefault="008B3C5E" w:rsidP="008B3C5E">
      <w:pPr>
        <w:numPr>
          <w:ilvl w:val="0"/>
          <w:numId w:val="8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давать краткую характеристику реальных людей и литературных персонажей;</w:t>
      </w:r>
    </w:p>
    <w:p w:rsidR="008B3C5E" w:rsidRPr="008B3C5E" w:rsidRDefault="008B3C5E" w:rsidP="008B3C5E">
      <w:pPr>
        <w:numPr>
          <w:ilvl w:val="0"/>
          <w:numId w:val="8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передавать основное содержание прочитанного текста с опорой или без опоры на текст, ключевые слова/план/вопросы;</w:t>
      </w:r>
    </w:p>
    <w:p w:rsidR="008B3C5E" w:rsidRPr="008B3C5E" w:rsidRDefault="008B3C5E" w:rsidP="008B3C5E">
      <w:pPr>
        <w:numPr>
          <w:ilvl w:val="0"/>
          <w:numId w:val="8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описывать картинку/фото с опорой или без опоры на ключевые слова/план/вопросы.</w:t>
      </w:r>
    </w:p>
    <w:p w:rsidR="008B3C5E" w:rsidRPr="008B3C5E" w:rsidRDefault="008B3C5E" w:rsidP="008B3C5E">
      <w:pPr>
        <w:ind w:firstLine="709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u w:val="single"/>
          <w:lang w:eastAsia="ru-RU"/>
        </w:rPr>
        <w:t>Ученик получит возможность научиться: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8B3C5E">
      <w:pPr>
        <w:numPr>
          <w:ilvl w:val="0"/>
          <w:numId w:val="9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lang w:eastAsia="ru-RU"/>
        </w:rPr>
        <w:t xml:space="preserve">делать сообщение на заданную тему на основе </w:t>
      </w:r>
      <w:proofErr w:type="gramStart"/>
      <w:r w:rsidRPr="008B3C5E">
        <w:rPr>
          <w:rFonts w:eastAsia="Times New Roman" w:cs="Times New Roman"/>
          <w:iCs/>
          <w:color w:val="auto"/>
          <w:lang w:eastAsia="ru-RU"/>
        </w:rPr>
        <w:t>прочитанного</w:t>
      </w:r>
      <w:proofErr w:type="gramEnd"/>
      <w:r w:rsidRPr="008B3C5E">
        <w:rPr>
          <w:rFonts w:eastAsia="Times New Roman" w:cs="Times New Roman"/>
          <w:iCs/>
          <w:color w:val="auto"/>
          <w:lang w:eastAsia="ru-RU"/>
        </w:rPr>
        <w:t>;</w:t>
      </w:r>
    </w:p>
    <w:p w:rsidR="008B3C5E" w:rsidRPr="008B3C5E" w:rsidRDefault="008B3C5E" w:rsidP="008B3C5E">
      <w:pPr>
        <w:numPr>
          <w:ilvl w:val="0"/>
          <w:numId w:val="9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lang w:eastAsia="ru-RU"/>
        </w:rPr>
        <w:t xml:space="preserve">комментировать факты из прочитанного/прослушанного текста, выражать и аргументировать свое отношение к </w:t>
      </w:r>
      <w:proofErr w:type="gramStart"/>
      <w:r w:rsidRPr="008B3C5E">
        <w:rPr>
          <w:rFonts w:eastAsia="Times New Roman" w:cs="Times New Roman"/>
          <w:iCs/>
          <w:color w:val="auto"/>
          <w:lang w:eastAsia="ru-RU"/>
        </w:rPr>
        <w:t>прочитанному</w:t>
      </w:r>
      <w:proofErr w:type="gramEnd"/>
      <w:r w:rsidRPr="008B3C5E">
        <w:rPr>
          <w:rFonts w:eastAsia="Times New Roman" w:cs="Times New Roman"/>
          <w:iCs/>
          <w:color w:val="auto"/>
          <w:lang w:eastAsia="ru-RU"/>
        </w:rPr>
        <w:t>/прослушанному;</w:t>
      </w:r>
    </w:p>
    <w:p w:rsidR="008B3C5E" w:rsidRPr="008B3C5E" w:rsidRDefault="008B3C5E" w:rsidP="008B3C5E">
      <w:pPr>
        <w:numPr>
          <w:ilvl w:val="0"/>
          <w:numId w:val="9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lang w:eastAsia="ru-RU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8B3C5E" w:rsidRPr="008B3C5E" w:rsidRDefault="008B3C5E" w:rsidP="008B3C5E">
      <w:pPr>
        <w:numPr>
          <w:ilvl w:val="0"/>
          <w:numId w:val="9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lang w:eastAsia="ru-RU"/>
        </w:rPr>
        <w:t>кратко высказываться с опорой на нелинейный текст (таблицы, диаграммы, расписание и т. п.)</w:t>
      </w:r>
    </w:p>
    <w:p w:rsidR="007D7B6A" w:rsidRPr="007D7B6A" w:rsidRDefault="008B3C5E" w:rsidP="008B3C5E">
      <w:pPr>
        <w:numPr>
          <w:ilvl w:val="0"/>
          <w:numId w:val="9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lang w:eastAsia="ru-RU"/>
        </w:rPr>
        <w:t>кратко излагать результаты выполненной проектной работы.</w:t>
      </w:r>
    </w:p>
    <w:p w:rsidR="007D7B6A" w:rsidRDefault="007D7B6A" w:rsidP="008B3C5E">
      <w:pPr>
        <w:jc w:val="both"/>
        <w:rPr>
          <w:rFonts w:eastAsia="Times New Roman" w:cs="Times New Roman"/>
          <w:b/>
          <w:bCs/>
          <w:iCs/>
          <w:color w:val="auto"/>
          <w:lang w:eastAsia="ru-RU"/>
        </w:rPr>
      </w:pPr>
    </w:p>
    <w:p w:rsidR="008B3C5E" w:rsidRPr="008B3C5E" w:rsidRDefault="008B3C5E" w:rsidP="008B3C5E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b/>
          <w:bCs/>
          <w:iCs/>
          <w:color w:val="auto"/>
          <w:lang w:eastAsia="ru-RU"/>
        </w:rPr>
        <w:t xml:space="preserve">В </w:t>
      </w:r>
      <w:proofErr w:type="spellStart"/>
      <w:r w:rsidRPr="008B3C5E">
        <w:rPr>
          <w:rFonts w:eastAsia="Times New Roman" w:cs="Times New Roman"/>
          <w:b/>
          <w:bCs/>
          <w:iCs/>
          <w:color w:val="auto"/>
          <w:lang w:eastAsia="ru-RU"/>
        </w:rPr>
        <w:t>аудировании</w:t>
      </w:r>
      <w:proofErr w:type="spellEnd"/>
      <w:r w:rsidRPr="008B3C5E">
        <w:rPr>
          <w:rFonts w:eastAsia="Times New Roman" w:cs="Times New Roman"/>
          <w:b/>
          <w:bCs/>
          <w:iCs/>
          <w:color w:val="auto"/>
          <w:lang w:eastAsia="ru-RU"/>
        </w:rPr>
        <w:t> научится: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8B3C5E">
      <w:pPr>
        <w:tabs>
          <w:tab w:val="left" w:pos="0"/>
        </w:tabs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воспринимать на слух и понимать основное содержание несложных аутентичных текстов, содержащих некоторое количество неизученных языковых явлений; </w:t>
      </w:r>
    </w:p>
    <w:p w:rsidR="008B3C5E" w:rsidRPr="008B3C5E" w:rsidRDefault="007D7B6A" w:rsidP="008B3C5E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lastRenderedPageBreak/>
        <w:t>•</w:t>
      </w:r>
      <w:r w:rsidR="008B3C5E" w:rsidRPr="008B3C5E">
        <w:rPr>
          <w:rFonts w:eastAsia="Times New Roman" w:cs="Times New Roman"/>
          <w:color w:val="auto"/>
          <w:lang w:eastAsia="ru-RU"/>
        </w:rPr>
        <w:t>воспринимать на слух и понимать нужную/интересующую/запрашиваемую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8B3C5E" w:rsidRPr="008B3C5E" w:rsidRDefault="008B3C5E" w:rsidP="008B3C5E">
      <w:pPr>
        <w:ind w:firstLine="709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Default="008B3C5E" w:rsidP="008B3C5E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u w:val="single"/>
          <w:lang w:eastAsia="ru-RU"/>
        </w:rPr>
        <w:t>Ученик получит возможность научиться:</w:t>
      </w:r>
    </w:p>
    <w:p w:rsidR="008B3C5E" w:rsidRPr="008B3C5E" w:rsidRDefault="008B3C5E" w:rsidP="008B3C5E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выделять основную тему в воспринимаемом на слух тексте;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7D7B6A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</w:t>
      </w:r>
      <w:r w:rsidR="008B3C5E" w:rsidRPr="008B3C5E">
        <w:rPr>
          <w:rFonts w:eastAsia="Times New Roman" w:cs="Times New Roman"/>
          <w:iCs/>
          <w:color w:val="auto"/>
          <w:lang w:eastAsia="ru-RU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8B3C5E" w:rsidRPr="008B3C5E" w:rsidRDefault="007D7B6A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</w:t>
      </w:r>
      <w:r w:rsidR="008B3C5E" w:rsidRPr="008B3C5E">
        <w:rPr>
          <w:rFonts w:eastAsia="Times New Roman" w:cs="Times New Roman"/>
          <w:iCs/>
          <w:color w:val="auto"/>
          <w:lang w:eastAsia="ru-RU"/>
        </w:rPr>
        <w:t xml:space="preserve">отделять в тексте, воспринимаемом на слух, главные факты от </w:t>
      </w:r>
      <w:proofErr w:type="gramStart"/>
      <w:r w:rsidR="008B3C5E" w:rsidRPr="008B3C5E">
        <w:rPr>
          <w:rFonts w:eastAsia="Times New Roman" w:cs="Times New Roman"/>
          <w:iCs/>
          <w:color w:val="auto"/>
          <w:lang w:eastAsia="ru-RU"/>
        </w:rPr>
        <w:t>второстепенных</w:t>
      </w:r>
      <w:proofErr w:type="gramEnd"/>
      <w:r w:rsidR="008B3C5E" w:rsidRPr="008B3C5E">
        <w:rPr>
          <w:rFonts w:eastAsia="Times New Roman" w:cs="Times New Roman"/>
          <w:iCs/>
          <w:color w:val="auto"/>
          <w:lang w:eastAsia="ru-RU"/>
        </w:rPr>
        <w:t>;</w:t>
      </w:r>
    </w:p>
    <w:p w:rsidR="008B3C5E" w:rsidRPr="008B3C5E" w:rsidRDefault="007D7B6A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</w:t>
      </w:r>
      <w:r w:rsidR="008B3C5E" w:rsidRPr="008B3C5E">
        <w:rPr>
          <w:rFonts w:eastAsia="Times New Roman" w:cs="Times New Roman"/>
          <w:iCs/>
          <w:color w:val="auto"/>
          <w:lang w:eastAsia="ru-RU"/>
        </w:rPr>
        <w:t>использовать контекстуальную или языковую догадку при восприятии на слух текстов, содержащих незнакомые слова;</w:t>
      </w:r>
    </w:p>
    <w:p w:rsidR="008B3C5E" w:rsidRPr="008B3C5E" w:rsidRDefault="007D7B6A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</w:t>
      </w:r>
      <w:r w:rsidR="008B3C5E" w:rsidRPr="008B3C5E">
        <w:rPr>
          <w:rFonts w:eastAsia="Times New Roman" w:cs="Times New Roman"/>
          <w:iCs/>
          <w:color w:val="auto"/>
          <w:lang w:eastAsia="ru-RU"/>
        </w:rPr>
        <w:t>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8B3C5E" w:rsidRPr="008B3C5E" w:rsidRDefault="008B3C5E" w:rsidP="008B3C5E">
      <w:pPr>
        <w:ind w:firstLine="709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b/>
          <w:bCs/>
          <w:iCs/>
          <w:color w:val="auto"/>
          <w:lang w:eastAsia="ru-RU"/>
        </w:rPr>
        <w:t>В чтении научится: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8B3C5E" w:rsidRPr="008B3C5E" w:rsidRDefault="008B3C5E" w:rsidP="008B3C5E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8B3C5E" w:rsidRPr="008B3C5E" w:rsidRDefault="008B3C5E" w:rsidP="008B3C5E">
      <w:pPr>
        <w:ind w:firstLine="709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u w:val="single"/>
          <w:lang w:eastAsia="ru-RU"/>
        </w:rPr>
        <w:t>Ученик получит возможность научиться: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читать и полностью понимать несложные аутентичные тексты, построенные в основном на изученном языковом материале;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догадываться о значении незнакомых слов по сходству с русским/родным языком, по словообразовательным элементам, по контексту;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 xml:space="preserve">игнорировать в процессе чтения незнакомые </w:t>
      </w:r>
      <w:proofErr w:type="spellStart"/>
      <w:r w:rsidRPr="008B3C5E">
        <w:rPr>
          <w:rFonts w:eastAsia="Times New Roman" w:cs="Times New Roman"/>
          <w:iCs/>
          <w:color w:val="auto"/>
          <w:lang w:eastAsia="ru-RU"/>
        </w:rPr>
        <w:t>слова</w:t>
      </w:r>
      <w:proofErr w:type="gramStart"/>
      <w:r w:rsidRPr="008B3C5E">
        <w:rPr>
          <w:rFonts w:eastAsia="Times New Roman" w:cs="Times New Roman"/>
          <w:iCs/>
          <w:color w:val="auto"/>
          <w:lang w:eastAsia="ru-RU"/>
        </w:rPr>
        <w:t>,н</w:t>
      </w:r>
      <w:proofErr w:type="gramEnd"/>
      <w:r w:rsidRPr="008B3C5E">
        <w:rPr>
          <w:rFonts w:eastAsia="Times New Roman" w:cs="Times New Roman"/>
          <w:iCs/>
          <w:color w:val="auto"/>
          <w:lang w:eastAsia="ru-RU"/>
        </w:rPr>
        <w:t>е</w:t>
      </w:r>
      <w:proofErr w:type="spellEnd"/>
      <w:r w:rsidRPr="008B3C5E">
        <w:rPr>
          <w:rFonts w:eastAsia="Times New Roman" w:cs="Times New Roman"/>
          <w:iCs/>
          <w:color w:val="auto"/>
          <w:lang w:eastAsia="ru-RU"/>
        </w:rPr>
        <w:t xml:space="preserve"> мешающие понимать основное содержание текста;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8B3C5E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пользоваться сносками и лингвострановедческим справочником.</w:t>
      </w:r>
    </w:p>
    <w:p w:rsidR="008B3C5E" w:rsidRPr="008B3C5E" w:rsidRDefault="008B3C5E" w:rsidP="008B3C5E">
      <w:pPr>
        <w:ind w:firstLine="709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b/>
          <w:bCs/>
          <w:iCs/>
          <w:color w:val="auto"/>
          <w:lang w:eastAsia="ru-RU"/>
        </w:rPr>
        <w:t>В письме научится: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8B3C5E">
      <w:pPr>
        <w:numPr>
          <w:ilvl w:val="0"/>
          <w:numId w:val="12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proofErr w:type="gramStart"/>
      <w:r w:rsidRPr="008B3C5E">
        <w:rPr>
          <w:rFonts w:eastAsia="Times New Roman" w:cs="Times New Roman"/>
          <w:color w:val="auto"/>
          <w:lang w:eastAsia="ru-RU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8B3C5E" w:rsidRPr="008B3C5E" w:rsidRDefault="008B3C5E" w:rsidP="008B3C5E">
      <w:pPr>
        <w:numPr>
          <w:ilvl w:val="0"/>
          <w:numId w:val="12"/>
        </w:numPr>
        <w:ind w:left="0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писать личное письмо в ответ на письмо-стимул с употреблением формул речевого этикета, принятых в стране изучаемого языка.</w:t>
      </w:r>
    </w:p>
    <w:p w:rsidR="008B3C5E" w:rsidRPr="008B3C5E" w:rsidRDefault="008B3C5E" w:rsidP="008B3C5E">
      <w:pPr>
        <w:ind w:firstLine="709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u w:val="single"/>
          <w:lang w:eastAsia="ru-RU"/>
        </w:rPr>
        <w:t>Ученик получит возможность научиться: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делать краткие выписки из текста с целью их использования в собственных устных высказываниях;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составлять план/тезисы устного или письменного сообщения;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кратко излагать в письменном виде результаты деятельности;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8B3C5E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писать небольшие письменные высказывания с опорой на образец.</w:t>
      </w:r>
    </w:p>
    <w:p w:rsidR="007D7B6A" w:rsidRDefault="008B3C5E" w:rsidP="007D7B6A">
      <w:pPr>
        <w:ind w:firstLine="709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7D7B6A" w:rsidRPr="007D7B6A" w:rsidRDefault="007D7B6A" w:rsidP="007D7B6A">
      <w:pPr>
        <w:ind w:firstLine="709"/>
        <w:jc w:val="both"/>
        <w:rPr>
          <w:rFonts w:eastAsia="Times New Roman" w:cs="Times New Roman"/>
          <w:color w:val="auto"/>
          <w:lang w:eastAsia="ru-RU"/>
        </w:rPr>
      </w:pPr>
    </w:p>
    <w:p w:rsidR="00E229E3" w:rsidRDefault="00E229E3" w:rsidP="007D7B6A">
      <w:pPr>
        <w:jc w:val="center"/>
        <w:rPr>
          <w:rFonts w:eastAsia="Times New Roman" w:cs="Times New Roman"/>
          <w:b/>
          <w:bCs/>
          <w:color w:val="auto"/>
          <w:lang w:eastAsia="ru-RU"/>
        </w:rPr>
      </w:pPr>
    </w:p>
    <w:p w:rsidR="00E229E3" w:rsidRDefault="00E229E3" w:rsidP="007D7B6A">
      <w:pPr>
        <w:jc w:val="center"/>
        <w:rPr>
          <w:rFonts w:eastAsia="Times New Roman" w:cs="Times New Roman"/>
          <w:b/>
          <w:bCs/>
          <w:color w:val="auto"/>
          <w:lang w:eastAsia="ru-RU"/>
        </w:rPr>
      </w:pPr>
    </w:p>
    <w:p w:rsidR="00E229E3" w:rsidRDefault="00E229E3" w:rsidP="007D7B6A">
      <w:pPr>
        <w:jc w:val="center"/>
        <w:rPr>
          <w:rFonts w:eastAsia="Times New Roman" w:cs="Times New Roman"/>
          <w:b/>
          <w:bCs/>
          <w:color w:val="auto"/>
          <w:lang w:eastAsia="ru-RU"/>
        </w:rPr>
      </w:pPr>
    </w:p>
    <w:p w:rsidR="00E229E3" w:rsidRDefault="00E229E3" w:rsidP="007D7B6A">
      <w:pPr>
        <w:jc w:val="center"/>
        <w:rPr>
          <w:rFonts w:eastAsia="Times New Roman" w:cs="Times New Roman"/>
          <w:b/>
          <w:bCs/>
          <w:color w:val="auto"/>
          <w:lang w:eastAsia="ru-RU"/>
        </w:rPr>
      </w:pPr>
    </w:p>
    <w:p w:rsidR="00E229E3" w:rsidRDefault="00E229E3" w:rsidP="007D7B6A">
      <w:pPr>
        <w:jc w:val="center"/>
        <w:rPr>
          <w:rFonts w:eastAsia="Times New Roman" w:cs="Times New Roman"/>
          <w:b/>
          <w:bCs/>
          <w:color w:val="auto"/>
          <w:lang w:eastAsia="ru-RU"/>
        </w:rPr>
      </w:pPr>
    </w:p>
    <w:p w:rsidR="008B3C5E" w:rsidRPr="008B3C5E" w:rsidRDefault="008B3C5E" w:rsidP="007D7B6A">
      <w:pPr>
        <w:jc w:val="center"/>
        <w:rPr>
          <w:rFonts w:eastAsia="Times New Roman" w:cs="Times New Roman"/>
          <w:color w:val="auto"/>
          <w:lang w:eastAsia="ru-RU"/>
        </w:rPr>
      </w:pPr>
      <w:proofErr w:type="spellStart"/>
      <w:r w:rsidRPr="008B3C5E">
        <w:rPr>
          <w:rFonts w:eastAsia="Times New Roman" w:cs="Times New Roman"/>
          <w:b/>
          <w:bCs/>
          <w:color w:val="auto"/>
          <w:lang w:eastAsia="ru-RU"/>
        </w:rPr>
        <w:t>Метапредметные</w:t>
      </w:r>
      <w:proofErr w:type="spellEnd"/>
      <w:r w:rsidRPr="008B3C5E">
        <w:rPr>
          <w:rFonts w:eastAsia="Times New Roman" w:cs="Times New Roman"/>
          <w:b/>
          <w:bCs/>
          <w:color w:val="auto"/>
          <w:lang w:eastAsia="ru-RU"/>
        </w:rPr>
        <w:t>:</w:t>
      </w:r>
    </w:p>
    <w:p w:rsid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b/>
          <w:bCs/>
          <w:iCs/>
          <w:color w:val="auto"/>
          <w:lang w:eastAsia="ru-RU"/>
        </w:rPr>
        <w:t>Ученик научится: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E229E3" w:rsidRPr="008B3C5E" w:rsidRDefault="00E229E3" w:rsidP="007D7B6A">
      <w:pPr>
        <w:jc w:val="both"/>
        <w:rPr>
          <w:rFonts w:eastAsia="Times New Roman" w:cs="Times New Roman"/>
          <w:color w:val="auto"/>
          <w:lang w:eastAsia="ru-RU"/>
        </w:rPr>
      </w:pP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proofErr w:type="spellStart"/>
      <w:r w:rsidRPr="008B3C5E">
        <w:rPr>
          <w:rFonts w:eastAsia="Times New Roman" w:cs="Times New Roman"/>
          <w:color w:val="auto"/>
          <w:lang w:eastAsia="ru-RU"/>
        </w:rPr>
        <w:t>целеполаганию</w:t>
      </w:r>
      <w:proofErr w:type="spellEnd"/>
      <w:r w:rsidRPr="008B3C5E">
        <w:rPr>
          <w:rFonts w:eastAsia="Times New Roman" w:cs="Times New Roman"/>
          <w:color w:val="auto"/>
          <w:lang w:eastAsia="ru-RU"/>
        </w:rPr>
        <w:t xml:space="preserve">, включая постановку новых целей, преобразование практической задачи </w:t>
      </w:r>
      <w:proofErr w:type="gramStart"/>
      <w:r w:rsidRPr="008B3C5E">
        <w:rPr>
          <w:rFonts w:eastAsia="Times New Roman" w:cs="Times New Roman"/>
          <w:color w:val="auto"/>
          <w:lang w:eastAsia="ru-RU"/>
        </w:rPr>
        <w:t>в</w:t>
      </w:r>
      <w:proofErr w:type="gramEnd"/>
      <w:r w:rsidRPr="008B3C5E">
        <w:rPr>
          <w:rFonts w:eastAsia="Times New Roman" w:cs="Times New Roman"/>
          <w:color w:val="auto"/>
          <w:lang w:eastAsia="ru-RU"/>
        </w:rPr>
        <w:t xml:space="preserve"> познавательную;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планировать пути достижения целей;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устанавливать целевые приоритеты;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уметь самостоятельно контролировать своё время и управлять им;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принимать решения в проблемной ситуации на основе переговоров;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8B3C5E">
        <w:rPr>
          <w:rFonts w:eastAsia="Times New Roman" w:cs="Times New Roman"/>
          <w:color w:val="auto"/>
          <w:lang w:eastAsia="ru-RU"/>
        </w:rPr>
        <w:t>исполнение</w:t>
      </w:r>
      <w:proofErr w:type="gramEnd"/>
      <w:r w:rsidRPr="008B3C5E">
        <w:rPr>
          <w:rFonts w:eastAsia="Times New Roman" w:cs="Times New Roman"/>
          <w:color w:val="auto"/>
          <w:lang w:eastAsia="ru-RU"/>
        </w:rPr>
        <w:t xml:space="preserve"> как в конце действия, так и по ходу его реализации;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основам прогнозирования как предвидения будущих событий и развития процесса.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учитывать разные мнения и стремиться к координации различных позиций в сотрудничестве;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устанавливать и сравнивать разные точки зрения, прежде чем принимать решения и делать выбор;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аргументировать свою точку зрения, спорить и отстаивать свою позицию не враждебным для оппонентов образом;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задавать вопросы, необходимые для организации собственной деятельности и сотрудничества с партнёром;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осуществлять взаимный контроль и оказывать в сотрудничестве необходимую взаимопомощь;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адекватно использовать речь для планирования и регуляции своей деятельности;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осуществлять контроль, коррекцию, оценку действий партнёра, уметь убеждать;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основам коммуникативной рефлексии;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 xml:space="preserve">• отображать в речи (описание, объяснение) содержание совершаемых </w:t>
      </w:r>
      <w:proofErr w:type="gramStart"/>
      <w:r w:rsidRPr="008B3C5E">
        <w:rPr>
          <w:rFonts w:eastAsia="Times New Roman" w:cs="Times New Roman"/>
          <w:color w:val="auto"/>
          <w:lang w:eastAsia="ru-RU"/>
        </w:rPr>
        <w:t>действий</w:t>
      </w:r>
      <w:proofErr w:type="gramEnd"/>
      <w:r w:rsidRPr="008B3C5E">
        <w:rPr>
          <w:rFonts w:eastAsia="Times New Roman" w:cs="Times New Roman"/>
          <w:color w:val="auto"/>
          <w:lang w:eastAsia="ru-RU"/>
        </w:rPr>
        <w:t xml:space="preserve"> как в форме громкой социализированной речи, так и в форме внутренней речи.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lastRenderedPageBreak/>
        <w:t>• основам реализации проектно-исследовательской деятельности;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проводить наблюдение и эксперимент под руководством учителя;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осуществлять расширенный поиск информации с использованием ресурсов библиотек и Интернета;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создавать и преобразовывать модели и схемы для решения задач;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осуществлять выбор наиболее эффективных способов решения задач в зависимости от конкретных условий;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давать определение понятиям;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устанавливать причинно-следственные связи;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осуществлять логическую операцию установления родовидовых отношений, ограничение понятия;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 </w:t>
      </w:r>
    </w:p>
    <w:p w:rsidR="008B3C5E" w:rsidRPr="008B3C5E" w:rsidRDefault="008B3C5E" w:rsidP="007D7B6A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 xml:space="preserve">• осуществлять сравнение, </w:t>
      </w:r>
      <w:r w:rsidR="00815B4E">
        <w:rPr>
          <w:rFonts w:eastAsia="Times New Roman" w:cs="Times New Roman"/>
          <w:color w:val="auto"/>
          <w:lang w:eastAsia="ru-RU"/>
        </w:rPr>
        <w:t xml:space="preserve"> </w:t>
      </w:r>
      <w:r w:rsidRPr="008B3C5E">
        <w:rPr>
          <w:rFonts w:eastAsia="Times New Roman" w:cs="Times New Roman"/>
          <w:color w:val="auto"/>
          <w:lang w:eastAsia="ru-RU"/>
        </w:rPr>
        <w:t xml:space="preserve"> классификацию, самостоятельно выбирая основания и критерии для указанных логических операций;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ст</w:t>
      </w:r>
      <w:r w:rsidR="00E229E3">
        <w:rPr>
          <w:rFonts w:eastAsia="Times New Roman" w:cs="Times New Roman"/>
          <w:color w:val="auto"/>
          <w:lang w:eastAsia="ru-RU"/>
        </w:rPr>
        <w:t>роить классификацию на основе  отрицания</w:t>
      </w:r>
      <w:r w:rsidRPr="008B3C5E">
        <w:rPr>
          <w:rFonts w:eastAsia="Times New Roman" w:cs="Times New Roman"/>
          <w:color w:val="auto"/>
          <w:lang w:eastAsia="ru-RU"/>
        </w:rPr>
        <w:t>;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 xml:space="preserve">• строить </w:t>
      </w:r>
      <w:proofErr w:type="gramStart"/>
      <w:r w:rsidRPr="008B3C5E">
        <w:rPr>
          <w:rFonts w:eastAsia="Times New Roman" w:cs="Times New Roman"/>
          <w:color w:val="auto"/>
          <w:lang w:eastAsia="ru-RU"/>
        </w:rPr>
        <w:t>логическое рассуждение</w:t>
      </w:r>
      <w:proofErr w:type="gramEnd"/>
      <w:r w:rsidRPr="008B3C5E">
        <w:rPr>
          <w:rFonts w:eastAsia="Times New Roman" w:cs="Times New Roman"/>
          <w:color w:val="auto"/>
          <w:lang w:eastAsia="ru-RU"/>
        </w:rPr>
        <w:t>, включающее установление причинно-следственных связей;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объяснять явления, процессы, связи и отношения, выявляемые в ходе исследования;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основам ознакомительного, изучающего, усваивающего и поискового чтения;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структурировать тексты, включая умение выделять главное и второстепенное, главную идею текста, выстраивать последовательность описываемых событий; </w:t>
      </w:r>
    </w:p>
    <w:p w:rsidR="008B3C5E" w:rsidRPr="008B3C5E" w:rsidRDefault="008B3C5E" w:rsidP="008B3C5E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8B3C5E" w:rsidRPr="008B3C5E" w:rsidRDefault="008B3C5E" w:rsidP="008B3C5E">
      <w:pPr>
        <w:ind w:firstLine="709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iCs/>
          <w:color w:val="auto"/>
          <w:u w:val="single"/>
          <w:lang w:eastAsia="ru-RU"/>
        </w:rPr>
        <w:t>Ученик получит возможность научиться: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E229E3" w:rsidRDefault="00E229E3" w:rsidP="00E229E3">
      <w:pPr>
        <w:jc w:val="both"/>
        <w:rPr>
          <w:rFonts w:eastAsia="Times New Roman" w:cs="Times New Roman"/>
          <w:color w:val="auto"/>
          <w:lang w:eastAsia="ru-RU"/>
        </w:rPr>
      </w:pP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основам рефлексивного чтения;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ставить проблему, аргументировать её актуальность;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самостоятельно проводить исследование на основе применения методов наблюдения и эксперимента;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выдвигать гипотезы о связях и закономерностях событий, процессов, объектов;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организовывать исследование с целью проверки гипотез;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делать умозаключения (</w:t>
      </w:r>
      <w:proofErr w:type="gramStart"/>
      <w:r w:rsidRPr="008B3C5E">
        <w:rPr>
          <w:rFonts w:eastAsia="Times New Roman" w:cs="Times New Roman"/>
          <w:iCs/>
          <w:color w:val="auto"/>
          <w:lang w:eastAsia="ru-RU"/>
        </w:rPr>
        <w:t>индуктивное</w:t>
      </w:r>
      <w:proofErr w:type="gramEnd"/>
      <w:r w:rsidRPr="008B3C5E">
        <w:rPr>
          <w:rFonts w:eastAsia="Times New Roman" w:cs="Times New Roman"/>
          <w:iCs/>
          <w:color w:val="auto"/>
          <w:lang w:eastAsia="ru-RU"/>
        </w:rPr>
        <w:t xml:space="preserve"> и по аналогии) и выводы на основе аргументации.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proofErr w:type="gramStart"/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учитывать и координировать отличные от собственной позиции других людей в сотрудничестве;</w:t>
      </w:r>
      <w:r w:rsidRPr="008B3C5E">
        <w:rPr>
          <w:rFonts w:eastAsia="Times New Roman" w:cs="Times New Roman"/>
          <w:color w:val="auto"/>
          <w:lang w:eastAsia="ru-RU"/>
        </w:rPr>
        <w:t> </w:t>
      </w:r>
      <w:proofErr w:type="gramEnd"/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учитывать разные мнения и интересы и обосновывать собственную позицию;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понимать относительность мнений и подходов к решению проблемы;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брать на себя инициативу в организации совместного действия (деловое лидерство);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оказывать поддержку и содействие тем, от кого зависит достижение цели в совместной деятельности</w:t>
      </w:r>
      <w:r w:rsidRPr="008B3C5E">
        <w:rPr>
          <w:rFonts w:eastAsia="Times New Roman" w:cs="Times New Roman"/>
          <w:color w:val="auto"/>
          <w:lang w:eastAsia="ru-RU"/>
        </w:rPr>
        <w:t>;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lastRenderedPageBreak/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осуществлять коммуникативную рефлексию как осознание оснований собственных действий и действий партнёра;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</w:r>
      <w:r w:rsidRPr="008B3C5E">
        <w:rPr>
          <w:rFonts w:eastAsia="Times New Roman" w:cs="Times New Roman"/>
          <w:color w:val="auto"/>
          <w:lang w:eastAsia="ru-RU"/>
        </w:rPr>
        <w:t>; </w:t>
      </w:r>
    </w:p>
    <w:p w:rsidR="008B3C5E" w:rsidRPr="008B3C5E" w:rsidRDefault="008B3C5E" w:rsidP="008B3C5E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8B3C5E" w:rsidRPr="008B3C5E" w:rsidRDefault="008B3C5E" w:rsidP="008B3C5E">
      <w:pPr>
        <w:ind w:firstLine="709"/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устраивать эффективные групповые обсуждения и обеспечивать обмен знаниями между членами группы для принятия эффективных совместных решений;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самостоятельно ставить новые учебные цели и задачи;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при планировании достижения целей самостоятельно, полно и адекватно учитывать условия и средства их достижения;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выделять альтернативные способы достижения цели и выбирать наиболее эффективный способ;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 xml:space="preserve">основам </w:t>
      </w:r>
      <w:proofErr w:type="spellStart"/>
      <w:r w:rsidRPr="008B3C5E">
        <w:rPr>
          <w:rFonts w:eastAsia="Times New Roman" w:cs="Times New Roman"/>
          <w:iCs/>
          <w:color w:val="auto"/>
          <w:lang w:eastAsia="ru-RU"/>
        </w:rPr>
        <w:t>саморегуляции</w:t>
      </w:r>
      <w:proofErr w:type="spellEnd"/>
      <w:r w:rsidRPr="008B3C5E">
        <w:rPr>
          <w:rFonts w:eastAsia="Times New Roman" w:cs="Times New Roman"/>
          <w:iCs/>
          <w:color w:val="auto"/>
          <w:lang w:eastAsia="ru-RU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осуществлять познавательную рефлексию в отношении действий по решению учебных и познавательных задач;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E229E3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 xml:space="preserve">основам </w:t>
      </w:r>
      <w:proofErr w:type="spellStart"/>
      <w:r w:rsidRPr="008B3C5E">
        <w:rPr>
          <w:rFonts w:eastAsia="Times New Roman" w:cs="Times New Roman"/>
          <w:iCs/>
          <w:color w:val="auto"/>
          <w:lang w:eastAsia="ru-RU"/>
        </w:rPr>
        <w:t>саморегуляции</w:t>
      </w:r>
      <w:proofErr w:type="spellEnd"/>
      <w:r w:rsidRPr="008B3C5E">
        <w:rPr>
          <w:rFonts w:eastAsia="Times New Roman" w:cs="Times New Roman"/>
          <w:iCs/>
          <w:color w:val="auto"/>
          <w:lang w:eastAsia="ru-RU"/>
        </w:rPr>
        <w:t xml:space="preserve"> эмоциональных состояний;</w:t>
      </w:r>
      <w:r w:rsidRPr="008B3C5E">
        <w:rPr>
          <w:rFonts w:eastAsia="Times New Roman" w:cs="Times New Roman"/>
          <w:color w:val="auto"/>
          <w:lang w:eastAsia="ru-RU"/>
        </w:rPr>
        <w:t> </w:t>
      </w:r>
    </w:p>
    <w:p w:rsidR="008B3C5E" w:rsidRPr="008B3C5E" w:rsidRDefault="008B3C5E" w:rsidP="008B3C5E">
      <w:pPr>
        <w:jc w:val="both"/>
        <w:rPr>
          <w:rFonts w:eastAsia="Times New Roman" w:cs="Times New Roman"/>
          <w:color w:val="auto"/>
          <w:lang w:eastAsia="ru-RU"/>
        </w:rPr>
      </w:pPr>
      <w:r w:rsidRPr="008B3C5E">
        <w:rPr>
          <w:rFonts w:eastAsia="Times New Roman" w:cs="Times New Roman"/>
          <w:color w:val="auto"/>
          <w:lang w:eastAsia="ru-RU"/>
        </w:rPr>
        <w:t>• </w:t>
      </w:r>
      <w:r w:rsidRPr="008B3C5E">
        <w:rPr>
          <w:rFonts w:eastAsia="Times New Roman" w:cs="Times New Roman"/>
          <w:iCs/>
          <w:color w:val="auto"/>
          <w:lang w:eastAsia="ru-RU"/>
        </w:rPr>
        <w:t>прилагать волевые усилия и преодолевать трудности и препятствия на пути достижения целей.</w:t>
      </w:r>
    </w:p>
    <w:p w:rsidR="008B3C5E" w:rsidRPr="00463E6E" w:rsidRDefault="008B3C5E" w:rsidP="008B3C5E">
      <w:pPr>
        <w:ind w:firstLine="709"/>
        <w:jc w:val="both"/>
        <w:rPr>
          <w:rFonts w:ascii="Verdana" w:eastAsia="Times New Roman" w:hAnsi="Verdana"/>
          <w:color w:val="000000"/>
          <w:sz w:val="21"/>
          <w:szCs w:val="21"/>
          <w:lang w:eastAsia="ru-RU"/>
        </w:rPr>
      </w:pPr>
      <w:r w:rsidRPr="00463E6E">
        <w:rPr>
          <w:rFonts w:ascii="Verdana" w:eastAsia="Times New Roman" w:hAnsi="Verdana"/>
          <w:color w:val="000000"/>
          <w:sz w:val="21"/>
          <w:szCs w:val="21"/>
          <w:lang w:eastAsia="ru-RU"/>
        </w:rPr>
        <w:t> </w:t>
      </w:r>
    </w:p>
    <w:p w:rsidR="00372683" w:rsidRDefault="00372683" w:rsidP="00372683">
      <w:pPr>
        <w:rPr>
          <w:rFonts w:cs="Times New Roman"/>
          <w:color w:val="000000" w:themeColor="text1"/>
        </w:rPr>
      </w:pPr>
    </w:p>
    <w:p w:rsidR="00E229E3" w:rsidRDefault="00E229E3" w:rsidP="00E229E3">
      <w:pPr>
        <w:jc w:val="center"/>
        <w:rPr>
          <w:rFonts w:cs="Times New Roman"/>
          <w:b/>
          <w:color w:val="000000" w:themeColor="text1"/>
        </w:rPr>
      </w:pPr>
    </w:p>
    <w:p w:rsidR="00E229E3" w:rsidRDefault="00E229E3" w:rsidP="00E229E3">
      <w:pPr>
        <w:jc w:val="center"/>
        <w:rPr>
          <w:rFonts w:cs="Times New Roman"/>
          <w:b/>
          <w:color w:val="000000" w:themeColor="text1"/>
        </w:rPr>
      </w:pPr>
    </w:p>
    <w:p w:rsidR="00E229E3" w:rsidRDefault="00E229E3" w:rsidP="00E229E3">
      <w:pPr>
        <w:jc w:val="center"/>
        <w:rPr>
          <w:rFonts w:cs="Times New Roman"/>
          <w:b/>
          <w:color w:val="000000" w:themeColor="text1"/>
        </w:rPr>
      </w:pPr>
    </w:p>
    <w:p w:rsidR="00E229E3" w:rsidRDefault="00E229E3" w:rsidP="00E229E3">
      <w:pPr>
        <w:jc w:val="center"/>
        <w:rPr>
          <w:rFonts w:cs="Times New Roman"/>
          <w:b/>
          <w:color w:val="000000" w:themeColor="text1"/>
        </w:rPr>
      </w:pPr>
    </w:p>
    <w:p w:rsidR="00E229E3" w:rsidRDefault="00E229E3" w:rsidP="00E229E3">
      <w:pPr>
        <w:jc w:val="center"/>
        <w:rPr>
          <w:rFonts w:cs="Times New Roman"/>
          <w:b/>
          <w:color w:val="000000" w:themeColor="text1"/>
        </w:rPr>
      </w:pPr>
    </w:p>
    <w:p w:rsidR="00E229E3" w:rsidRDefault="00E229E3" w:rsidP="00E229E3">
      <w:pPr>
        <w:jc w:val="center"/>
        <w:rPr>
          <w:rFonts w:cs="Times New Roman"/>
          <w:b/>
          <w:color w:val="000000" w:themeColor="text1"/>
        </w:rPr>
      </w:pPr>
    </w:p>
    <w:p w:rsidR="00E229E3" w:rsidRDefault="00E229E3" w:rsidP="00E229E3">
      <w:pPr>
        <w:jc w:val="center"/>
        <w:rPr>
          <w:rFonts w:cs="Times New Roman"/>
          <w:b/>
          <w:color w:val="000000" w:themeColor="text1"/>
        </w:rPr>
      </w:pPr>
    </w:p>
    <w:p w:rsidR="00E229E3" w:rsidRDefault="00E229E3" w:rsidP="00E229E3">
      <w:pPr>
        <w:jc w:val="center"/>
        <w:rPr>
          <w:rFonts w:cs="Times New Roman"/>
          <w:b/>
          <w:color w:val="000000" w:themeColor="text1"/>
        </w:rPr>
      </w:pPr>
    </w:p>
    <w:p w:rsidR="00E229E3" w:rsidRDefault="00E229E3" w:rsidP="00E229E3">
      <w:pPr>
        <w:jc w:val="center"/>
        <w:rPr>
          <w:rFonts w:cs="Times New Roman"/>
          <w:b/>
          <w:color w:val="000000" w:themeColor="text1"/>
        </w:rPr>
      </w:pPr>
    </w:p>
    <w:p w:rsidR="00E229E3" w:rsidRDefault="00E229E3" w:rsidP="00E229E3">
      <w:pPr>
        <w:jc w:val="center"/>
        <w:rPr>
          <w:rFonts w:cs="Times New Roman"/>
          <w:b/>
          <w:color w:val="000000" w:themeColor="text1"/>
        </w:rPr>
      </w:pPr>
    </w:p>
    <w:p w:rsidR="00E229E3" w:rsidRDefault="00E229E3" w:rsidP="00E229E3">
      <w:pPr>
        <w:jc w:val="center"/>
        <w:rPr>
          <w:rFonts w:cs="Times New Roman"/>
          <w:b/>
          <w:color w:val="000000" w:themeColor="text1"/>
        </w:rPr>
      </w:pPr>
    </w:p>
    <w:p w:rsidR="00E229E3" w:rsidRDefault="00E229E3" w:rsidP="00E229E3">
      <w:pPr>
        <w:jc w:val="center"/>
        <w:rPr>
          <w:rFonts w:cs="Times New Roman"/>
          <w:b/>
          <w:color w:val="000000" w:themeColor="text1"/>
        </w:rPr>
      </w:pPr>
    </w:p>
    <w:p w:rsidR="00E229E3" w:rsidRDefault="00E229E3" w:rsidP="00E229E3">
      <w:pPr>
        <w:jc w:val="center"/>
        <w:rPr>
          <w:rFonts w:cs="Times New Roman"/>
          <w:b/>
          <w:color w:val="000000" w:themeColor="text1"/>
        </w:rPr>
      </w:pPr>
      <w:r w:rsidRPr="00E229E3">
        <w:rPr>
          <w:rFonts w:cs="Times New Roman"/>
          <w:b/>
          <w:color w:val="000000" w:themeColor="text1"/>
        </w:rPr>
        <w:t>Содержание учебного</w:t>
      </w:r>
      <w:r>
        <w:rPr>
          <w:rFonts w:cs="Times New Roman"/>
          <w:b/>
          <w:color w:val="000000" w:themeColor="text1"/>
        </w:rPr>
        <w:t xml:space="preserve"> курса «Немецкий язык» для 9 класса</w:t>
      </w:r>
    </w:p>
    <w:p w:rsidR="00E229E3" w:rsidRDefault="00E229E3" w:rsidP="00E229E3">
      <w:pPr>
        <w:jc w:val="center"/>
        <w:rPr>
          <w:rFonts w:cs="Times New Roman"/>
          <w:b/>
          <w:color w:val="000000" w:themeColor="text1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268"/>
        <w:gridCol w:w="1134"/>
        <w:gridCol w:w="5245"/>
        <w:gridCol w:w="5464"/>
      </w:tblGrid>
      <w:tr w:rsidR="00B6774E" w:rsidTr="00203E5D">
        <w:tc>
          <w:tcPr>
            <w:tcW w:w="675" w:type="dxa"/>
          </w:tcPr>
          <w:p w:rsidR="00E229E3" w:rsidRPr="00B6774E" w:rsidRDefault="00B6774E" w:rsidP="00E229E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6774E">
              <w:rPr>
                <w:rFonts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B6774E" w:rsidRPr="00B6774E" w:rsidRDefault="00B6774E" w:rsidP="00E229E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B6774E">
              <w:rPr>
                <w:rFonts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B6774E">
              <w:rPr>
                <w:rFonts w:cs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B6774E">
              <w:rPr>
                <w:rFonts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B6774E" w:rsidRPr="00B6774E" w:rsidRDefault="00B6774E" w:rsidP="00E229E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6774E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:rsidR="00E229E3" w:rsidRPr="00B6774E" w:rsidRDefault="00B6774E" w:rsidP="00E229E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6774E">
              <w:rPr>
                <w:rFonts w:cs="Times New Roman"/>
                <w:b/>
                <w:color w:val="000000" w:themeColor="text1"/>
                <w:sz w:val="24"/>
                <w:szCs w:val="24"/>
              </w:rPr>
              <w:t>разделов</w:t>
            </w:r>
          </w:p>
        </w:tc>
        <w:tc>
          <w:tcPr>
            <w:tcW w:w="1134" w:type="dxa"/>
          </w:tcPr>
          <w:p w:rsidR="00E229E3" w:rsidRPr="00B6774E" w:rsidRDefault="00B67D0E" w:rsidP="00E229E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</w:rPr>
              <w:t>Кол-</w:t>
            </w:r>
            <w:r w:rsidR="00B6774E" w:rsidRPr="00B6774E">
              <w:rPr>
                <w:rFonts w:cs="Times New Roman"/>
                <w:b/>
                <w:color w:val="000000" w:themeColor="text1"/>
                <w:sz w:val="24"/>
                <w:szCs w:val="24"/>
              </w:rPr>
              <w:t>во</w:t>
            </w:r>
          </w:p>
          <w:p w:rsidR="00B6774E" w:rsidRPr="00B6774E" w:rsidRDefault="00B6774E" w:rsidP="00E229E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6774E">
              <w:rPr>
                <w:rFonts w:cs="Times New Roman"/>
                <w:b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5245" w:type="dxa"/>
          </w:tcPr>
          <w:p w:rsidR="00E229E3" w:rsidRPr="00EA6164" w:rsidRDefault="00B6774E" w:rsidP="00E229E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EA6164">
              <w:rPr>
                <w:rFonts w:cs="Times New Roman"/>
                <w:b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5464" w:type="dxa"/>
          </w:tcPr>
          <w:p w:rsidR="00E229E3" w:rsidRPr="00B6774E" w:rsidRDefault="00B6774E" w:rsidP="00E229E3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6774E">
              <w:rPr>
                <w:rFonts w:cs="Times New Roman"/>
                <w:b/>
                <w:color w:val="000000" w:themeColor="text1"/>
                <w:sz w:val="24"/>
                <w:szCs w:val="24"/>
              </w:rPr>
              <w:t>Характеристика основных видов деятельности ученика</w:t>
            </w:r>
          </w:p>
        </w:tc>
      </w:tr>
      <w:tr w:rsidR="00B6774E" w:rsidRPr="00B67D0E" w:rsidTr="00203E5D">
        <w:tc>
          <w:tcPr>
            <w:tcW w:w="675" w:type="dxa"/>
          </w:tcPr>
          <w:p w:rsidR="00E229E3" w:rsidRPr="00B67D0E" w:rsidRDefault="00B6774E" w:rsidP="00B6774E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67D0E"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B6774E" w:rsidRPr="00B67D0E" w:rsidRDefault="00B6774E" w:rsidP="00B6774E">
            <w:pPr>
              <w:rPr>
                <w:rFonts w:ascii="Verdana" w:eastAsia="Times New Roman" w:hAnsi="Verdana"/>
                <w:color w:val="000000" w:themeColor="text1"/>
                <w:sz w:val="24"/>
                <w:szCs w:val="24"/>
                <w:lang w:eastAsia="ru-RU"/>
              </w:rPr>
            </w:pPr>
            <w:r w:rsidRPr="00B67D0E"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Каникулы, прощайте!  </w:t>
            </w:r>
          </w:p>
          <w:p w:rsidR="00E229E3" w:rsidRPr="00B67D0E" w:rsidRDefault="00B6774E" w:rsidP="00B67D0E">
            <w:pPr>
              <w:ind w:firstLine="709"/>
              <w:rPr>
                <w:rFonts w:ascii="Verdana" w:eastAsia="Times New Roman" w:hAnsi="Verdana"/>
                <w:color w:val="000000" w:themeColor="text1"/>
                <w:sz w:val="24"/>
                <w:szCs w:val="24"/>
                <w:lang w:eastAsia="ru-RU"/>
              </w:rPr>
            </w:pPr>
            <w:r w:rsidRPr="00B67D0E">
              <w:rPr>
                <w:rFonts w:ascii="Verdana" w:eastAsia="Times New Roman" w:hAnsi="Verdana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</w:tcPr>
          <w:p w:rsidR="00E229E3" w:rsidRPr="00B67D0E" w:rsidRDefault="00B6774E" w:rsidP="00B6774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67D0E">
              <w:rPr>
                <w:rFonts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E229E3" w:rsidRDefault="00B6774E" w:rsidP="00B67D0E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Наши летние каникулы. Каникулы в Австрии. Места отдыха в Германии. Мои летние каникулы. Система школьного образования в Германии. Что мы узнали о Германии?</w:t>
            </w:r>
          </w:p>
          <w:p w:rsidR="00203E5D" w:rsidRPr="00203E5D" w:rsidRDefault="00203E5D" w:rsidP="00203E5D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A27DDB">
              <w:rPr>
                <w:rFonts w:cs="Times New Roman"/>
                <w:sz w:val="24"/>
                <w:szCs w:val="24"/>
              </w:rPr>
              <w:t>Лексическая</w:t>
            </w:r>
            <w:r w:rsidRPr="00203E5D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A27DDB">
              <w:rPr>
                <w:rFonts w:cs="Times New Roman"/>
                <w:sz w:val="24"/>
                <w:szCs w:val="24"/>
              </w:rPr>
              <w:t>таблица</w:t>
            </w:r>
            <w:r w:rsidRPr="00203E5D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203E5D">
              <w:rPr>
                <w:rFonts w:cs="Times New Roman"/>
                <w:b/>
                <w:bCs/>
                <w:sz w:val="24"/>
                <w:szCs w:val="24"/>
                <w:lang w:val="en-US"/>
              </w:rPr>
              <w:t>„</w:t>
            </w:r>
            <w:r w:rsidRPr="00A27DDB">
              <w:rPr>
                <w:rFonts w:cs="Times New Roman"/>
                <w:b/>
                <w:bCs/>
                <w:sz w:val="24"/>
                <w:szCs w:val="24"/>
                <w:lang w:val="de-DE"/>
              </w:rPr>
              <w:t>In</w:t>
            </w:r>
            <w:r w:rsidRPr="00203E5D">
              <w:rPr>
                <w:rFonts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27DDB">
              <w:rPr>
                <w:rFonts w:cs="Times New Roman"/>
                <w:b/>
                <w:bCs/>
                <w:sz w:val="24"/>
                <w:szCs w:val="24"/>
                <w:lang w:val="de-DE"/>
              </w:rPr>
              <w:t>den</w:t>
            </w:r>
            <w:r w:rsidRPr="00203E5D">
              <w:rPr>
                <w:rFonts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A27DDB">
              <w:rPr>
                <w:rFonts w:cs="Times New Roman"/>
                <w:b/>
                <w:bCs/>
                <w:sz w:val="24"/>
                <w:szCs w:val="24"/>
                <w:lang w:val="de-DE"/>
              </w:rPr>
              <w:t>Sommerferien</w:t>
            </w:r>
            <w:r w:rsidRPr="00203E5D">
              <w:rPr>
                <w:rFonts w:cs="Times New Roman"/>
                <w:b/>
                <w:bCs/>
                <w:sz w:val="24"/>
                <w:szCs w:val="24"/>
                <w:lang w:val="en-US"/>
              </w:rPr>
              <w:t>“</w:t>
            </w:r>
            <w:r w:rsidRPr="00203E5D">
              <w:rPr>
                <w:rFonts w:cs="Times New Roman"/>
                <w:sz w:val="24"/>
                <w:szCs w:val="24"/>
                <w:lang w:val="en-US"/>
              </w:rPr>
              <w:t>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  <w:lang w:val="de-DE"/>
              </w:rPr>
            </w:pPr>
            <w:r w:rsidRPr="00A27DDB">
              <w:rPr>
                <w:rFonts w:cs="Times New Roman"/>
                <w:sz w:val="24"/>
                <w:szCs w:val="24"/>
              </w:rPr>
              <w:t>Текст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 xml:space="preserve"> </w:t>
            </w:r>
            <w:r w:rsidRPr="00A27DDB">
              <w:rPr>
                <w:rFonts w:cs="Times New Roman"/>
                <w:b/>
                <w:bCs/>
                <w:sz w:val="24"/>
                <w:szCs w:val="24"/>
                <w:lang w:val="de-DE"/>
              </w:rPr>
              <w:t xml:space="preserve">„Österreich. Wien“ 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>(Auszug aus einem Aufsatz).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  <w:lang w:val="de-DE"/>
              </w:rPr>
            </w:pPr>
            <w:r w:rsidRPr="00A27DDB">
              <w:rPr>
                <w:rFonts w:cs="Times New Roman"/>
                <w:sz w:val="24"/>
                <w:szCs w:val="24"/>
              </w:rPr>
              <w:t>Текст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 xml:space="preserve"> </w:t>
            </w:r>
            <w:r w:rsidRPr="00A27DDB">
              <w:rPr>
                <w:rFonts w:cs="Times New Roman"/>
                <w:b/>
                <w:bCs/>
                <w:sz w:val="24"/>
                <w:szCs w:val="24"/>
                <w:lang w:val="de-DE"/>
              </w:rPr>
              <w:t>„Deutschland“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>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  <w:lang w:val="de-DE"/>
              </w:rPr>
            </w:pPr>
            <w:r w:rsidRPr="00A27DDB">
              <w:rPr>
                <w:rFonts w:cs="Times New Roman"/>
                <w:sz w:val="24"/>
                <w:szCs w:val="24"/>
              </w:rPr>
              <w:t>Текст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 xml:space="preserve"> </w:t>
            </w:r>
            <w:r w:rsidRPr="00A27DDB">
              <w:rPr>
                <w:rFonts w:cs="Times New Roman"/>
                <w:b/>
                <w:bCs/>
                <w:sz w:val="24"/>
                <w:szCs w:val="24"/>
                <w:lang w:val="de-DE"/>
              </w:rPr>
              <w:t xml:space="preserve">„Sommerferien“ 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>(„JUMA“).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A27DDB">
              <w:rPr>
                <w:rFonts w:cs="Times New Roman"/>
                <w:sz w:val="24"/>
                <w:szCs w:val="24"/>
              </w:rPr>
              <w:t>Ассоциограммы</w:t>
            </w:r>
            <w:proofErr w:type="spellEnd"/>
            <w:r w:rsidRPr="00A27DDB">
              <w:rPr>
                <w:rFonts w:cs="Times New Roman"/>
                <w:sz w:val="24"/>
                <w:szCs w:val="24"/>
              </w:rPr>
              <w:t xml:space="preserve"> на сочетаемость слов.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  <w:u w:val="single"/>
              </w:rPr>
              <w:t>Грамматический материал</w:t>
            </w:r>
          </w:p>
          <w:p w:rsidR="00203E5D" w:rsidRPr="00A27DDB" w:rsidRDefault="00203E5D" w:rsidP="00203E5D">
            <w:pPr>
              <w:ind w:left="720"/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  <w:lang w:val="en-US"/>
              </w:rPr>
              <w:t>Pr</w:t>
            </w:r>
            <w:proofErr w:type="spellStart"/>
            <w:r w:rsidRPr="00A27DDB">
              <w:rPr>
                <w:rFonts w:cs="Times New Roman"/>
                <w:sz w:val="24"/>
                <w:szCs w:val="24"/>
              </w:rPr>
              <w:t>ä</w:t>
            </w:r>
            <w:r w:rsidRPr="00A27DDB">
              <w:rPr>
                <w:rFonts w:cs="Times New Roman"/>
                <w:sz w:val="24"/>
                <w:szCs w:val="24"/>
                <w:lang w:val="en-US"/>
              </w:rPr>
              <w:t>sens</w:t>
            </w:r>
            <w:proofErr w:type="spellEnd"/>
            <w:r w:rsidRPr="00A27DD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A27DDB">
              <w:rPr>
                <w:rFonts w:cs="Times New Roman"/>
                <w:sz w:val="24"/>
                <w:szCs w:val="24"/>
                <w:lang w:val="en-US"/>
              </w:rPr>
              <w:t>Passiv</w:t>
            </w:r>
            <w:proofErr w:type="spellEnd"/>
            <w:r w:rsidRPr="00A27DDB">
              <w:rPr>
                <w:rFonts w:cs="Times New Roman"/>
                <w:sz w:val="24"/>
                <w:szCs w:val="24"/>
              </w:rPr>
              <w:t>.</w:t>
            </w:r>
          </w:p>
          <w:p w:rsidR="00203E5D" w:rsidRPr="00A27DDB" w:rsidRDefault="00203E5D" w:rsidP="00203E5D">
            <w:pPr>
              <w:ind w:left="720"/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Повторение:</w:t>
            </w:r>
          </w:p>
          <w:p w:rsidR="00203E5D" w:rsidRPr="00A27DDB" w:rsidRDefault="00203E5D" w:rsidP="00203E5D">
            <w:pPr>
              <w:ind w:left="720"/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Придаточные дополнительные предложения, придаточные причины.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  <w:lang w:val="de-DE"/>
              </w:rPr>
            </w:pPr>
            <w:r w:rsidRPr="00A27DDB">
              <w:rPr>
                <w:rFonts w:cs="Times New Roman"/>
                <w:sz w:val="24"/>
                <w:szCs w:val="24"/>
              </w:rPr>
              <w:t>Текст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 xml:space="preserve"> </w:t>
            </w:r>
            <w:r w:rsidRPr="00A27DDB">
              <w:rPr>
                <w:rFonts w:cs="Times New Roman"/>
                <w:b/>
                <w:bCs/>
                <w:sz w:val="24"/>
                <w:szCs w:val="24"/>
                <w:lang w:val="de-DE"/>
              </w:rPr>
              <w:t xml:space="preserve">„Die neue Schülerin“ 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>(Auszug aus „Bitterschokolade“ von Mirjam Pressler).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Высказывания немецких молодых людей о летних каникулах.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 xml:space="preserve">Текст </w:t>
            </w:r>
            <w:r w:rsidRPr="00A27DDB">
              <w:rPr>
                <w:rFonts w:cs="Times New Roman"/>
                <w:b/>
                <w:bCs/>
                <w:sz w:val="24"/>
                <w:szCs w:val="24"/>
              </w:rPr>
              <w:t>„</w:t>
            </w:r>
            <w:proofErr w:type="spellStart"/>
            <w:r w:rsidRPr="00A27DDB">
              <w:rPr>
                <w:rFonts w:cs="Times New Roman"/>
                <w:b/>
                <w:bCs/>
                <w:sz w:val="24"/>
                <w:szCs w:val="24"/>
                <w:lang w:val="en-US"/>
              </w:rPr>
              <w:t>Schule</w:t>
            </w:r>
            <w:proofErr w:type="spellEnd"/>
            <w:r w:rsidRPr="00A27DDB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A27DDB">
              <w:rPr>
                <w:rFonts w:cs="Times New Roman"/>
                <w:b/>
                <w:bCs/>
                <w:sz w:val="24"/>
                <w:szCs w:val="24"/>
                <w:lang w:val="en-US"/>
              </w:rPr>
              <w:t>international</w:t>
            </w:r>
            <w:r w:rsidRPr="00A27DDB">
              <w:rPr>
                <w:rFonts w:cs="Times New Roman"/>
                <w:b/>
                <w:bCs/>
                <w:sz w:val="24"/>
                <w:szCs w:val="24"/>
              </w:rPr>
              <w:t>“</w:t>
            </w:r>
          </w:p>
          <w:p w:rsidR="00203E5D" w:rsidRPr="00EA6164" w:rsidRDefault="00203E5D" w:rsidP="00203E5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27DDB">
              <w:rPr>
                <w:rFonts w:cs="Times New Roman"/>
                <w:sz w:val="24"/>
                <w:szCs w:val="24"/>
              </w:rPr>
              <w:t xml:space="preserve">Викторина </w:t>
            </w:r>
            <w:r w:rsidRPr="00A27DDB">
              <w:rPr>
                <w:rFonts w:cs="Times New Roman"/>
                <w:b/>
                <w:bCs/>
                <w:sz w:val="24"/>
                <w:szCs w:val="24"/>
              </w:rPr>
              <w:t>«Знаешь ли ты Германию?»</w:t>
            </w:r>
          </w:p>
        </w:tc>
        <w:tc>
          <w:tcPr>
            <w:tcW w:w="5464" w:type="dxa"/>
          </w:tcPr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 xml:space="preserve">•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Читать </w:t>
            </w:r>
            <w:r w:rsidRPr="00A27DDB">
              <w:rPr>
                <w:rFonts w:cs="Times New Roman"/>
                <w:sz w:val="24"/>
                <w:szCs w:val="24"/>
              </w:rPr>
              <w:t>подписи к рисункам.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 xml:space="preserve">•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Рассказывать</w:t>
            </w:r>
            <w:r w:rsidRPr="00A27DDB">
              <w:rPr>
                <w:rFonts w:cs="Times New Roman"/>
                <w:sz w:val="24"/>
                <w:szCs w:val="24"/>
              </w:rPr>
              <w:t>, где и как немецкая молодёжь проводит летние каникулы.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 xml:space="preserve">•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Составлять</w:t>
            </w:r>
            <w:r w:rsidRPr="00A27DDB">
              <w:rPr>
                <w:rFonts w:cs="Times New Roman"/>
                <w:sz w:val="24"/>
                <w:szCs w:val="24"/>
              </w:rPr>
              <w:t xml:space="preserve"> высказывания по схеме.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 xml:space="preserve">•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Читать </w:t>
            </w:r>
            <w:r w:rsidRPr="00A27DDB">
              <w:rPr>
                <w:rFonts w:cs="Times New Roman"/>
                <w:sz w:val="24"/>
                <w:szCs w:val="24"/>
              </w:rPr>
              <w:t xml:space="preserve">текст с пониманием основного содержания,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определять</w:t>
            </w:r>
            <w:r w:rsidRPr="00A27DDB">
              <w:rPr>
                <w:rFonts w:cs="Times New Roman"/>
                <w:sz w:val="24"/>
                <w:szCs w:val="24"/>
              </w:rPr>
              <w:t xml:space="preserve"> вид/жанр текста. 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 xml:space="preserve">•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Находить </w:t>
            </w:r>
            <w:r w:rsidRPr="00A27DDB">
              <w:rPr>
                <w:rFonts w:cs="Times New Roman"/>
                <w:sz w:val="24"/>
                <w:szCs w:val="24"/>
              </w:rPr>
              <w:t xml:space="preserve">в тексте рекомендации о проведении каникул в Германии. 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 xml:space="preserve">•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текст с опорой на рисунки. 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 xml:space="preserve">•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Находить</w:t>
            </w:r>
            <w:r w:rsidRPr="00A27DDB">
              <w:rPr>
                <w:rFonts w:cs="Times New Roman"/>
                <w:sz w:val="24"/>
                <w:szCs w:val="24"/>
              </w:rPr>
              <w:t xml:space="preserve"> в тексте ответы на вопросы по содержанию текста.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 xml:space="preserve">•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Переносить </w:t>
            </w:r>
            <w:r w:rsidRPr="00A27DDB">
              <w:rPr>
                <w:rFonts w:cs="Times New Roman"/>
                <w:sz w:val="24"/>
                <w:szCs w:val="24"/>
              </w:rPr>
              <w:t>информацию из текста на себя.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 xml:space="preserve">•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Работать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с </w:t>
            </w:r>
            <w:proofErr w:type="spellStart"/>
            <w:r w:rsidRPr="00A27DDB">
              <w:rPr>
                <w:rFonts w:cs="Times New Roman"/>
                <w:sz w:val="24"/>
                <w:szCs w:val="24"/>
              </w:rPr>
              <w:t>ассоциограммой</w:t>
            </w:r>
            <w:proofErr w:type="spellEnd"/>
            <w:r w:rsidRPr="00A27DDB">
              <w:rPr>
                <w:rFonts w:cs="Times New Roman"/>
                <w:sz w:val="24"/>
                <w:szCs w:val="24"/>
              </w:rPr>
              <w:t xml:space="preserve">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пополнять </w:t>
            </w:r>
            <w:r w:rsidRPr="00A27DDB">
              <w:rPr>
                <w:rFonts w:cs="Times New Roman"/>
                <w:sz w:val="24"/>
                <w:szCs w:val="24"/>
              </w:rPr>
              <w:t xml:space="preserve">словарные гнёзда,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анализировать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многозначность слова.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 xml:space="preserve">•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Составлять</w:t>
            </w:r>
            <w:r w:rsidRPr="00A27DDB">
              <w:rPr>
                <w:rFonts w:cs="Times New Roman"/>
                <w:sz w:val="24"/>
                <w:szCs w:val="24"/>
              </w:rPr>
              <w:t xml:space="preserve"> рассказ о каникулах.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 xml:space="preserve">•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Комментировать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схему, изображающую систему школьного образования в Германии. 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 xml:space="preserve">•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Сравнивать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немецкую систему школьного образования с системой образования в нашей стране.</w:t>
            </w:r>
          </w:p>
          <w:p w:rsidR="00E229E3" w:rsidRPr="00B67D0E" w:rsidRDefault="00203E5D" w:rsidP="00203E5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 xml:space="preserve">•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текст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отвечать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на вопросы по содержанию </w:t>
            </w:r>
            <w:proofErr w:type="gramStart"/>
            <w:r w:rsidRPr="00A27DDB">
              <w:rPr>
                <w:rFonts w:cs="Times New Roman"/>
                <w:sz w:val="24"/>
                <w:szCs w:val="24"/>
              </w:rPr>
              <w:t>прочитанного</w:t>
            </w:r>
            <w:proofErr w:type="gramEnd"/>
            <w:r w:rsidRPr="00A27DDB">
              <w:rPr>
                <w:rFonts w:cs="Times New Roman"/>
                <w:sz w:val="24"/>
                <w:szCs w:val="24"/>
              </w:rPr>
              <w:t>. 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Находить</w:t>
            </w:r>
            <w:r w:rsidRPr="00A27DDB">
              <w:rPr>
                <w:rFonts w:cs="Times New Roman"/>
                <w:sz w:val="24"/>
                <w:szCs w:val="24"/>
              </w:rPr>
              <w:t xml:space="preserve"> в тексте опредёленную информацию.</w:t>
            </w:r>
          </w:p>
        </w:tc>
      </w:tr>
      <w:tr w:rsidR="00B6774E" w:rsidRPr="00203E5D" w:rsidTr="00203E5D">
        <w:tc>
          <w:tcPr>
            <w:tcW w:w="675" w:type="dxa"/>
          </w:tcPr>
          <w:p w:rsidR="00E229E3" w:rsidRPr="00B67D0E" w:rsidRDefault="00B6774E" w:rsidP="00B6774E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67D0E">
              <w:rPr>
                <w:rFonts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E229E3" w:rsidRPr="00B67D0E" w:rsidRDefault="00B6774E" w:rsidP="00B6774E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67D0E"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  <w:t>Каникулы и книги. Они связаны друг с другом?</w:t>
            </w:r>
            <w:r w:rsidR="0086213A"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E229E3" w:rsidRPr="00B67D0E" w:rsidRDefault="00B6774E" w:rsidP="00B6774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67D0E">
              <w:rPr>
                <w:rFonts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B67D0E" w:rsidRPr="00EA6164" w:rsidRDefault="00B6774E" w:rsidP="00B67D0E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EA6164">
              <w:rPr>
                <w:color w:val="000000"/>
                <w:sz w:val="24"/>
                <w:szCs w:val="24"/>
              </w:rPr>
              <w:t xml:space="preserve">Какие книги читают немецкие школьники во время каникул? Для многих чтение – это хобби. Роль книги в жизни человека. Творчество немецких поэтов: Гейне, Шиллера, Гете. «Горький шоколад» М.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Пресслер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. Комиксы, их смысл. В книжном магазине. (У газетного </w:t>
            </w:r>
            <w:r w:rsidRPr="00EA6164">
              <w:rPr>
                <w:color w:val="000000"/>
                <w:sz w:val="24"/>
                <w:szCs w:val="24"/>
              </w:rPr>
              <w:lastRenderedPageBreak/>
              <w:t xml:space="preserve">киоска). Немецкие каталоги детской и юношеской литературы как помощники в поисках книги. Знакомство с различными жанрами немецкой литературы. Книги, которые я читаю. Мы слушаем. Как создаются книги? Кто принимает участие в их создании? Зачем мы читаем книги? О чтении на уроке немецкого языка. «Последняя книга» Л.М.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Кашница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>. О вкусах не спорят, поэтому мнения о книгах различны. Интересные сведения из издательств. Факты, документы: немецкие города книг. Из немецкой классики: творчество Г.Гейне Защита проекта «Мои любимые книги» Повторение по теме «Каникулы и книги. Они связаны друг с другом?»</w:t>
            </w:r>
            <w:r w:rsidR="00B67D0E" w:rsidRPr="00EA616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67D0E" w:rsidRPr="00EA6164" w:rsidRDefault="00B67D0E" w:rsidP="00B67D0E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6164">
              <w:rPr>
                <w:b/>
                <w:bCs/>
                <w:color w:val="000000"/>
                <w:sz w:val="24"/>
                <w:szCs w:val="24"/>
              </w:rPr>
              <w:t>Языковый</w:t>
            </w:r>
            <w:r w:rsidRPr="00EA6164">
              <w:rPr>
                <w:rStyle w:val="apple-converted-space"/>
                <w:b/>
                <w:bCs/>
                <w:color w:val="000000"/>
                <w:sz w:val="24"/>
                <w:szCs w:val="24"/>
              </w:rPr>
              <w:t>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EA6164">
              <w:rPr>
                <w:rStyle w:val="apple-converted-space"/>
                <w:b/>
                <w:bCs/>
                <w:color w:val="000000"/>
                <w:sz w:val="24"/>
                <w:szCs w:val="24"/>
              </w:rPr>
              <w:t>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речевой</w:t>
            </w:r>
            <w:r w:rsidRPr="00EA6164">
              <w:rPr>
                <w:rStyle w:val="apple-converted-space"/>
                <w:b/>
                <w:bCs/>
                <w:color w:val="000000"/>
                <w:sz w:val="24"/>
                <w:szCs w:val="24"/>
              </w:rPr>
              <w:t>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материал:</w:t>
            </w:r>
          </w:p>
          <w:p w:rsidR="00B67D0E" w:rsidRPr="001A7FE3" w:rsidRDefault="00B67D0E" w:rsidP="00B67D0E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1)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Лексика</w:t>
            </w:r>
            <w:r w:rsidRPr="001A7FE3">
              <w:rPr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Lesefuchs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die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Leseratte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B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>ü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cherwurm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das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Abenteuer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Krimi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die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Comics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das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Sachbuch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das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Theaterst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>ü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ck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das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Drehbuch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die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Reihe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Verlag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203E5D">
              <w:rPr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Buchdruck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drucken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die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Druckerei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erfinden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die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Erfindung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herausgeben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Dramatiker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die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Hauptperson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die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handelnde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Person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>, (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sich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streiten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die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Ansicht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verr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>ü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ckt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sein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die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Gestalt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die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Hauptgestalt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die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Hauptfigur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die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Clique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geh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>ö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ren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zu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(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Dat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.),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lehrreich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spannend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inhaltsreich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geheimnisvoll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wahrheitsgetreu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kalt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lassen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zum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Nachdenken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anregen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widerspiegeln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Widerspruch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di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Neugier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wecken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Enkel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E229E3" w:rsidRPr="001A7FE3" w:rsidRDefault="00B67D0E" w:rsidP="00203E5D">
            <w:pPr>
              <w:jc w:val="both"/>
              <w:rPr>
                <w:rFonts w:ascii="Verdana" w:eastAsia="Times New Roman" w:hAnsi="Verdana"/>
                <w:color w:val="000000"/>
                <w:sz w:val="24"/>
                <w:szCs w:val="24"/>
                <w:lang w:val="en-US" w:eastAsia="ru-RU"/>
              </w:rPr>
            </w:pPr>
            <w:r w:rsidRPr="001A7FE3">
              <w:rPr>
                <w:color w:val="000000"/>
                <w:sz w:val="24"/>
                <w:szCs w:val="24"/>
                <w:lang w:val="en-US"/>
              </w:rPr>
              <w:t>2)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Грамматика</w:t>
            </w:r>
            <w:r w:rsidRPr="001A7FE3">
              <w:rPr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203E5D">
              <w:rPr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Perfekt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Plusquamperfekt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Futurum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E5D">
              <w:rPr>
                <w:color w:val="000000"/>
                <w:sz w:val="24"/>
                <w:szCs w:val="24"/>
                <w:lang w:val="en-US"/>
              </w:rPr>
              <w:t>Passiv</w:t>
            </w:r>
            <w:proofErr w:type="spellEnd"/>
            <w:r w:rsidRPr="001A7FE3">
              <w:rPr>
                <w:color w:val="000000"/>
                <w:sz w:val="24"/>
                <w:szCs w:val="24"/>
                <w:lang w:val="en-US"/>
              </w:rPr>
              <w:t>,</w:t>
            </w:r>
            <w:r w:rsidRPr="00203E5D">
              <w:rPr>
                <w:rStyle w:val="apple-converted-space"/>
                <w:color w:val="000000"/>
                <w:sz w:val="24"/>
                <w:szCs w:val="24"/>
                <w:lang w:val="en-US"/>
              </w:rPr>
              <w:t> </w:t>
            </w:r>
            <w:r w:rsidRPr="00EA6164">
              <w:rPr>
                <w:color w:val="000000"/>
                <w:sz w:val="24"/>
                <w:szCs w:val="24"/>
              </w:rPr>
              <w:t>придаточные</w:t>
            </w:r>
            <w:r w:rsidRPr="00203E5D">
              <w:rPr>
                <w:rStyle w:val="apple-converted-space"/>
                <w:color w:val="000000"/>
                <w:sz w:val="24"/>
                <w:szCs w:val="24"/>
                <w:lang w:val="en-US"/>
              </w:rPr>
              <w:t> </w:t>
            </w:r>
            <w:r w:rsidRPr="00EA6164">
              <w:rPr>
                <w:color w:val="000000"/>
                <w:sz w:val="24"/>
                <w:szCs w:val="24"/>
              </w:rPr>
              <w:t>предложения</w:t>
            </w:r>
            <w:r w:rsidRPr="00203E5D">
              <w:rPr>
                <w:rStyle w:val="apple-converted-space"/>
                <w:color w:val="000000"/>
                <w:sz w:val="24"/>
                <w:szCs w:val="24"/>
                <w:lang w:val="en-US"/>
              </w:rPr>
              <w:t> </w:t>
            </w:r>
            <w:r w:rsidRPr="00EA6164">
              <w:rPr>
                <w:color w:val="000000"/>
                <w:sz w:val="24"/>
                <w:szCs w:val="24"/>
              </w:rPr>
              <w:t>цели</w:t>
            </w:r>
            <w:r w:rsidRPr="001A7FE3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5464" w:type="dxa"/>
          </w:tcPr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lastRenderedPageBreak/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Читать </w:t>
            </w:r>
            <w:r w:rsidRPr="00A27DDB">
              <w:rPr>
                <w:rFonts w:cs="Times New Roman"/>
                <w:sz w:val="24"/>
                <w:szCs w:val="24"/>
              </w:rPr>
              <w:t xml:space="preserve">высказывания с помощью словаря,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выражать </w:t>
            </w:r>
            <w:r w:rsidRPr="00A27DDB">
              <w:rPr>
                <w:rFonts w:cs="Times New Roman"/>
                <w:sz w:val="24"/>
                <w:szCs w:val="24"/>
              </w:rPr>
              <w:t xml:space="preserve">своё согласие или несогласие с </w:t>
            </w:r>
            <w:proofErr w:type="gramStart"/>
            <w:r w:rsidRPr="00A27DDB">
              <w:rPr>
                <w:rFonts w:cs="Times New Roman"/>
                <w:sz w:val="24"/>
                <w:szCs w:val="24"/>
              </w:rPr>
              <w:t>прочитанным</w:t>
            </w:r>
            <w:proofErr w:type="gramEnd"/>
            <w:r w:rsidRPr="00A27DDB">
              <w:rPr>
                <w:rFonts w:cs="Times New Roman"/>
                <w:sz w:val="24"/>
                <w:szCs w:val="24"/>
              </w:rPr>
              <w:t>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стихотворение,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отвечать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на вопрос, что значит правильно читать.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переводить</w:t>
            </w:r>
            <w:r w:rsidRPr="00A27DDB">
              <w:rPr>
                <w:rFonts w:cs="Times New Roman"/>
                <w:sz w:val="24"/>
                <w:szCs w:val="24"/>
              </w:rPr>
              <w:t xml:space="preserve">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комментировать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афоризмы и пословицу о книгах.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lastRenderedPageBreak/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художественный текст,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осуществлять поиск</w:t>
            </w:r>
            <w:r w:rsidRPr="00A27DDB">
              <w:rPr>
                <w:rFonts w:cs="Times New Roman"/>
                <w:sz w:val="24"/>
                <w:szCs w:val="24"/>
              </w:rPr>
              <w:t xml:space="preserve"> в тексте немецких эквивалентов к данным русским предложениям. 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Воспринимать </w:t>
            </w:r>
            <w:r w:rsidRPr="00A27DDB">
              <w:rPr>
                <w:rFonts w:cs="Times New Roman"/>
                <w:sz w:val="24"/>
                <w:szCs w:val="24"/>
              </w:rPr>
              <w:t xml:space="preserve">на слух,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вместе с диктором стихотворения,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сравнивать </w:t>
            </w:r>
            <w:r w:rsidRPr="00A27DDB">
              <w:rPr>
                <w:rFonts w:cs="Times New Roman"/>
                <w:sz w:val="24"/>
                <w:szCs w:val="24"/>
              </w:rPr>
              <w:t xml:space="preserve">их с данным литературным переводом. 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Выражать своё мнение</w:t>
            </w:r>
            <w:r w:rsidRPr="00A27DDB">
              <w:rPr>
                <w:rFonts w:cs="Times New Roman"/>
                <w:sz w:val="24"/>
                <w:szCs w:val="24"/>
              </w:rPr>
              <w:t xml:space="preserve"> по поводу прочитанного, используя данные слова. 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стихотворение Фридриха Шиллера,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сравнивать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его с переводом, обращая внимание на особенности художественного перевода.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стихотворение Генриха Гейне,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сравнивать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его с двумя переводами,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определять </w:t>
            </w:r>
            <w:r w:rsidRPr="00A27DDB">
              <w:rPr>
                <w:rFonts w:cs="Times New Roman"/>
                <w:sz w:val="24"/>
                <w:szCs w:val="24"/>
              </w:rPr>
              <w:t xml:space="preserve">наиболее удачный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обосновывать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своё мнение.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художественный текст с пониманием основного содержания.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Выражать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своё отношение к </w:t>
            </w:r>
            <w:proofErr w:type="gramStart"/>
            <w:r w:rsidRPr="00A27DDB">
              <w:rPr>
                <w:rFonts w:cs="Times New Roman"/>
                <w:sz w:val="24"/>
                <w:szCs w:val="24"/>
              </w:rPr>
              <w:t>прочитанному</w:t>
            </w:r>
            <w:proofErr w:type="gramEnd"/>
            <w:r w:rsidRPr="00A27DDB">
              <w:rPr>
                <w:rFonts w:cs="Times New Roman"/>
                <w:sz w:val="24"/>
                <w:szCs w:val="24"/>
              </w:rPr>
              <w:t xml:space="preserve"> и персонажам.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Коротко рассказывать</w:t>
            </w:r>
            <w:r w:rsidRPr="00A27DDB">
              <w:rPr>
                <w:rFonts w:cs="Times New Roman"/>
                <w:sz w:val="24"/>
                <w:szCs w:val="24"/>
              </w:rPr>
              <w:t>, о чём говорится в тексте.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тексты, содержащие статистические данные, с полным пониманием (с использованием словаря).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Комментировать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графики, данные к текстам. 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публицистический текст с полным пониманием с предварительно снятыми лексическими трудностями. </w:t>
            </w:r>
          </w:p>
          <w:p w:rsidR="00E229E3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комиксы,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формулировать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их основную идею,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отвечать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на вопросы по содержанию.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Распознавать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A27DDB">
              <w:rPr>
                <w:rFonts w:cs="Times New Roman"/>
                <w:sz w:val="24"/>
                <w:szCs w:val="24"/>
                <w:lang w:val="de-DE"/>
              </w:rPr>
              <w:t>Pr</w:t>
            </w:r>
            <w:r w:rsidRPr="00A27DDB">
              <w:rPr>
                <w:rFonts w:cs="Times New Roman"/>
                <w:sz w:val="24"/>
                <w:szCs w:val="24"/>
              </w:rPr>
              <w:t>ä</w:t>
            </w:r>
            <w:proofErr w:type="spellEnd"/>
            <w:r w:rsidRPr="00A27DDB">
              <w:rPr>
                <w:rFonts w:cs="Times New Roman"/>
                <w:sz w:val="24"/>
                <w:szCs w:val="24"/>
                <w:lang w:val="de-DE"/>
              </w:rPr>
              <w:t>sens</w:t>
            </w:r>
            <w:r w:rsidRPr="00A27DDB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A27DDB">
              <w:rPr>
                <w:rFonts w:cs="Times New Roman"/>
                <w:sz w:val="24"/>
                <w:szCs w:val="24"/>
                <w:lang w:val="de-DE"/>
              </w:rPr>
              <w:t>Pr</w:t>
            </w:r>
            <w:r w:rsidRPr="00A27DDB">
              <w:rPr>
                <w:rFonts w:cs="Times New Roman"/>
                <w:sz w:val="24"/>
                <w:szCs w:val="24"/>
              </w:rPr>
              <w:t>ä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>teritum</w:t>
            </w:r>
            <w:proofErr w:type="spellEnd"/>
            <w:r w:rsidRPr="00A27DDB">
              <w:rPr>
                <w:rFonts w:cs="Times New Roman"/>
                <w:sz w:val="24"/>
                <w:szCs w:val="24"/>
              </w:rPr>
              <w:t xml:space="preserve"> 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>Passiv</w:t>
            </w:r>
            <w:r w:rsidRPr="00A27DDB">
              <w:rPr>
                <w:rFonts w:cs="Times New Roman"/>
                <w:sz w:val="24"/>
                <w:szCs w:val="24"/>
              </w:rPr>
              <w:t xml:space="preserve">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переводить</w:t>
            </w:r>
            <w:r w:rsidRPr="00A27DDB">
              <w:rPr>
                <w:rFonts w:cs="Times New Roman"/>
                <w:sz w:val="24"/>
                <w:szCs w:val="24"/>
              </w:rPr>
              <w:t xml:space="preserve"> предложения с этими формами на русский язык.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Самостоятельно</w:t>
            </w:r>
            <w:r w:rsidRPr="00A27DDB">
              <w:rPr>
                <w:rFonts w:cs="Times New Roman"/>
                <w:sz w:val="24"/>
                <w:szCs w:val="24"/>
              </w:rPr>
              <w:t xml:space="preserve">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выводить правило</w:t>
            </w:r>
            <w:r w:rsidRPr="00A27DDB">
              <w:rPr>
                <w:rFonts w:cs="Times New Roman"/>
                <w:sz w:val="24"/>
                <w:szCs w:val="24"/>
              </w:rPr>
              <w:t xml:space="preserve"> об употреблении форм 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>Passiv</w:t>
            </w:r>
            <w:r w:rsidRPr="00A27DDB">
              <w:rPr>
                <w:rFonts w:cs="Times New Roman"/>
                <w:sz w:val="24"/>
                <w:szCs w:val="24"/>
              </w:rPr>
              <w:t>, опираясь на схемы.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Читать </w:t>
            </w:r>
            <w:r w:rsidRPr="00A27DDB">
              <w:rPr>
                <w:rFonts w:cs="Times New Roman"/>
                <w:sz w:val="24"/>
                <w:szCs w:val="24"/>
              </w:rPr>
              <w:t xml:space="preserve">текст с опорой на перевод незнакомых слов и выполнять тестовые задания для проверки понимания. </w:t>
            </w:r>
          </w:p>
          <w:p w:rsidR="00203E5D" w:rsidRPr="00203E5D" w:rsidRDefault="00203E5D" w:rsidP="00203E5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 </w:t>
            </w: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диалог и разыгрывать сценку</w:t>
            </w:r>
          </w:p>
        </w:tc>
      </w:tr>
      <w:tr w:rsidR="00B6774E" w:rsidRPr="00B67D0E" w:rsidTr="00203E5D">
        <w:tc>
          <w:tcPr>
            <w:tcW w:w="675" w:type="dxa"/>
          </w:tcPr>
          <w:p w:rsidR="00E229E3" w:rsidRPr="00B67D0E" w:rsidRDefault="00B6774E" w:rsidP="00B6774E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67D0E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8" w:type="dxa"/>
          </w:tcPr>
          <w:p w:rsidR="00E229E3" w:rsidRPr="00B67D0E" w:rsidRDefault="00B6774E" w:rsidP="00B6774E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67D0E"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  <w:t>Сегодняшняя молодежь. Какие проблемы она имеет?</w:t>
            </w:r>
            <w:r w:rsidR="0086213A">
              <w:rPr>
                <w:rFonts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E229E3" w:rsidRPr="00B67D0E" w:rsidRDefault="00B6774E" w:rsidP="00B6774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67D0E">
              <w:rPr>
                <w:rFonts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B6774E" w:rsidRPr="00EA6164" w:rsidRDefault="00B6774E" w:rsidP="00B6774E">
            <w:pPr>
              <w:jc w:val="both"/>
              <w:rPr>
                <w:rFonts w:ascii="Verdana" w:eastAsia="Times New Roman" w:hAnsi="Verdana"/>
                <w:color w:val="000000"/>
                <w:sz w:val="24"/>
                <w:szCs w:val="24"/>
                <w:lang w:eastAsia="ru-RU"/>
              </w:rPr>
            </w:pPr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Молодежные субкультуры в Германии и России. О чем мечтают молодые люди? Что их волнует? Стремление к индивидуальности. Проблемы, с которыми в наши дни сталкивается молодежь. Насилие. Инфинитивные обороты. Конфликты между детьми и родителями. Какие проблемы имеет сегодняшняя молодёжь. Желания наших детей. Факты, документы: парад любви - изюминка </w:t>
            </w:r>
            <w:proofErr w:type="spellStart"/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техно-сцены</w:t>
            </w:r>
            <w:proofErr w:type="spellEnd"/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Из современной немецкой детской и юношеской литературы. Отрывок из книги </w:t>
            </w:r>
            <w:proofErr w:type="spellStart"/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К.Нёстлингер</w:t>
            </w:r>
            <w:proofErr w:type="spellEnd"/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Ильза</w:t>
            </w:r>
            <w:proofErr w:type="spellEnd"/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ушла». Защита проекта «Молодежные субкультуры Германии и России». Повторение по теме «Сегодняшняя молодежь. Какие проблемы она имеет?»</w:t>
            </w:r>
          </w:p>
          <w:p w:rsidR="00B67D0E" w:rsidRPr="00EA6164" w:rsidRDefault="00B67D0E" w:rsidP="00B67D0E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6164">
              <w:rPr>
                <w:b/>
                <w:bCs/>
                <w:color w:val="000000"/>
                <w:sz w:val="24"/>
                <w:szCs w:val="24"/>
              </w:rPr>
              <w:t>Языковый</w:t>
            </w:r>
            <w:r w:rsidRPr="00EA6164">
              <w:rPr>
                <w:rStyle w:val="apple-converted-space"/>
                <w:b/>
                <w:bCs/>
                <w:color w:val="000000"/>
                <w:sz w:val="24"/>
                <w:szCs w:val="24"/>
              </w:rPr>
              <w:t>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EA6164">
              <w:rPr>
                <w:rStyle w:val="apple-converted-space"/>
                <w:b/>
                <w:bCs/>
                <w:color w:val="000000"/>
                <w:sz w:val="24"/>
                <w:szCs w:val="24"/>
              </w:rPr>
              <w:t>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речевой</w:t>
            </w:r>
            <w:r w:rsidRPr="00EA6164">
              <w:rPr>
                <w:rStyle w:val="apple-converted-space"/>
                <w:b/>
                <w:bCs/>
                <w:color w:val="000000"/>
                <w:sz w:val="24"/>
                <w:szCs w:val="24"/>
              </w:rPr>
              <w:t>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материал:</w:t>
            </w:r>
          </w:p>
          <w:p w:rsidR="00B67D0E" w:rsidRPr="00EA6164" w:rsidRDefault="00B67D0E" w:rsidP="00B67D0E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6164">
              <w:rPr>
                <w:color w:val="000000"/>
                <w:sz w:val="24"/>
                <w:szCs w:val="24"/>
              </w:rPr>
              <w:t>1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)    Лексика:</w:t>
            </w:r>
            <w:r w:rsidRPr="00EA6164">
              <w:rPr>
                <w:color w:val="000000"/>
                <w:sz w:val="24"/>
                <w:szCs w:val="24"/>
              </w:rPr>
              <w:t>   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widersprüchlich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zersplittern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zersplittert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das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Abhauen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Kummer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Liebeskummer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die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Gewalt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Streit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die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Weltanschauung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enttäuscht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sein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von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Dat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.),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vertrauen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das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Vertrauen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akzeptieren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den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Unterricht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 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schwänzen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die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Droge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drogensüchtig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rauchen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rachsüchtig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Widerstand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leisten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sich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wehren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Angreifer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das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Vorbild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verlangen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selbstbewusst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zielbewusst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schichten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>.</w:t>
            </w:r>
          </w:p>
          <w:p w:rsidR="00E229E3" w:rsidRPr="00EA6164" w:rsidRDefault="00B67D0E" w:rsidP="00B67D0E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6164">
              <w:rPr>
                <w:color w:val="000000"/>
                <w:sz w:val="24"/>
                <w:szCs w:val="24"/>
              </w:rPr>
              <w:t>2) 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Грамматика:</w:t>
            </w:r>
            <w:r w:rsidRPr="00EA6164">
              <w:rPr>
                <w:color w:val="000000"/>
                <w:sz w:val="24"/>
                <w:szCs w:val="24"/>
              </w:rPr>
              <w:t> инфинитивные</w:t>
            </w:r>
            <w:r w:rsidRPr="00EA6164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EA6164">
              <w:rPr>
                <w:color w:val="000000"/>
                <w:sz w:val="24"/>
                <w:szCs w:val="24"/>
              </w:rPr>
              <w:t>обороты</w:t>
            </w:r>
            <w:r w:rsidRPr="00EA6164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statt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...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zu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Infinitiv</w:t>
            </w:r>
            <w:proofErr w:type="spellEnd"/>
            <w:r w:rsidRPr="00EA6164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EA6164">
              <w:rPr>
                <w:color w:val="000000"/>
                <w:sz w:val="24"/>
                <w:szCs w:val="24"/>
              </w:rPr>
              <w:t>и</w:t>
            </w:r>
            <w:r w:rsidRPr="00EA6164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ohne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...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zu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Infinitiv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r w:rsidRPr="00EA6164">
              <w:rPr>
                <w:color w:val="000000"/>
                <w:sz w:val="24"/>
                <w:szCs w:val="24"/>
                <w:lang w:val="en-US"/>
              </w:rPr>
              <w:t>um</w:t>
            </w:r>
            <w:r w:rsidRPr="00EA6164">
              <w:rPr>
                <w:color w:val="000000"/>
                <w:sz w:val="24"/>
                <w:szCs w:val="24"/>
              </w:rPr>
              <w:t xml:space="preserve">…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zu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Infinitiv</w:t>
            </w:r>
            <w:proofErr w:type="spellEnd"/>
            <w:r w:rsidRPr="00EA6164">
              <w:rPr>
                <w:rStyle w:val="apple-converted-space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64" w:type="dxa"/>
          </w:tcPr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Читать </w:t>
            </w:r>
            <w:r w:rsidRPr="00A27DDB">
              <w:rPr>
                <w:rFonts w:cs="Times New Roman"/>
                <w:sz w:val="24"/>
                <w:szCs w:val="24"/>
              </w:rPr>
              <w:t>отрывок журнальной статьи с опорой на фонограмму с пониманием основного содержания.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Формулировать </w:t>
            </w:r>
            <w:r w:rsidRPr="00A27DDB">
              <w:rPr>
                <w:rFonts w:cs="Times New Roman"/>
                <w:sz w:val="24"/>
                <w:szCs w:val="24"/>
              </w:rPr>
              <w:t xml:space="preserve">основную мысль </w:t>
            </w:r>
            <w:proofErr w:type="gramStart"/>
            <w:r w:rsidRPr="00A27DDB">
              <w:rPr>
                <w:rFonts w:cs="Times New Roman"/>
                <w:sz w:val="24"/>
                <w:szCs w:val="24"/>
              </w:rPr>
              <w:t>прочитанного</w:t>
            </w:r>
            <w:proofErr w:type="gramEnd"/>
            <w:r w:rsidRPr="00A27DDB">
              <w:rPr>
                <w:rFonts w:cs="Times New Roman"/>
                <w:sz w:val="24"/>
                <w:szCs w:val="24"/>
              </w:rPr>
              <w:t>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Читать </w:t>
            </w:r>
            <w:r w:rsidRPr="00A27DDB">
              <w:rPr>
                <w:rFonts w:cs="Times New Roman"/>
                <w:sz w:val="24"/>
                <w:szCs w:val="24"/>
              </w:rPr>
              <w:t>отрывок журнальной статьи с пониманием основного содержания, используя словарь и комментарий к тексту.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Отвечать </w:t>
            </w:r>
            <w:r w:rsidRPr="00A27DDB">
              <w:rPr>
                <w:rFonts w:cs="Times New Roman"/>
                <w:sz w:val="24"/>
                <w:szCs w:val="24"/>
              </w:rPr>
              <w:t xml:space="preserve">на вопросы по содержанию </w:t>
            </w:r>
            <w:proofErr w:type="gramStart"/>
            <w:r w:rsidRPr="00A27DDB">
              <w:rPr>
                <w:rFonts w:cs="Times New Roman"/>
                <w:sz w:val="24"/>
                <w:szCs w:val="24"/>
              </w:rPr>
              <w:t>прочитанного</w:t>
            </w:r>
            <w:proofErr w:type="gramEnd"/>
            <w:r w:rsidRPr="00A27DDB">
              <w:rPr>
                <w:rFonts w:cs="Times New Roman"/>
                <w:sz w:val="24"/>
                <w:szCs w:val="24"/>
              </w:rPr>
              <w:t xml:space="preserve">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выражать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своё мнение.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Воспринимать на слух</w:t>
            </w:r>
            <w:r w:rsidRPr="00A27DDB">
              <w:rPr>
                <w:rFonts w:cs="Times New Roman"/>
                <w:sz w:val="24"/>
                <w:szCs w:val="24"/>
              </w:rPr>
              <w:t xml:space="preserve"> высказывания юношей и девушек о том, что для них важно.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Читать </w:t>
            </w:r>
            <w:proofErr w:type="spellStart"/>
            <w:r w:rsidRPr="00A27DDB">
              <w:rPr>
                <w:rFonts w:cs="Times New Roman"/>
                <w:sz w:val="24"/>
                <w:szCs w:val="24"/>
              </w:rPr>
              <w:t>полилог</w:t>
            </w:r>
            <w:proofErr w:type="spellEnd"/>
            <w:r w:rsidRPr="00A27DDB">
              <w:rPr>
                <w:rFonts w:cs="Times New Roman"/>
                <w:sz w:val="24"/>
                <w:szCs w:val="24"/>
              </w:rPr>
              <w:t xml:space="preserve">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отвечать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на вопросы, что для </w:t>
            </w:r>
            <w:proofErr w:type="gramStart"/>
            <w:r w:rsidRPr="00A27DDB">
              <w:rPr>
                <w:rFonts w:cs="Times New Roman"/>
                <w:sz w:val="24"/>
                <w:szCs w:val="24"/>
              </w:rPr>
              <w:t>говорящих</w:t>
            </w:r>
            <w:proofErr w:type="gramEnd"/>
            <w:r w:rsidRPr="00A27DDB">
              <w:rPr>
                <w:rFonts w:cs="Times New Roman"/>
                <w:sz w:val="24"/>
                <w:szCs w:val="24"/>
              </w:rPr>
              <w:t xml:space="preserve"> важно и чего они боятся.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Читать </w:t>
            </w:r>
            <w:r w:rsidRPr="00A27DDB">
              <w:rPr>
                <w:rFonts w:cs="Times New Roman"/>
                <w:sz w:val="24"/>
                <w:szCs w:val="24"/>
              </w:rPr>
              <w:t>текст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A27DDB">
              <w:rPr>
                <w:rFonts w:cs="Times New Roman"/>
                <w:sz w:val="24"/>
                <w:szCs w:val="24"/>
              </w:rPr>
              <w:t xml:space="preserve">с полным пониманием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давать толкование</w:t>
            </w:r>
            <w:r w:rsidRPr="00A27DDB">
              <w:rPr>
                <w:rFonts w:cs="Times New Roman"/>
                <w:sz w:val="24"/>
                <w:szCs w:val="24"/>
              </w:rPr>
              <w:t xml:space="preserve"> тех проблем, о которых идёт речь в тексте.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Читать </w:t>
            </w:r>
            <w:r w:rsidRPr="00A27DDB">
              <w:rPr>
                <w:rFonts w:cs="Times New Roman"/>
                <w:sz w:val="24"/>
                <w:szCs w:val="24"/>
              </w:rPr>
              <w:t xml:space="preserve">текст с полным пониманием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воспроизводить</w:t>
            </w:r>
            <w:r w:rsidRPr="00A27DDB">
              <w:rPr>
                <w:rFonts w:cs="Times New Roman"/>
                <w:sz w:val="24"/>
                <w:szCs w:val="24"/>
              </w:rPr>
              <w:t xml:space="preserve"> его содержание.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Рассказывать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по аналогии о друзьях – героях текста.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Сравнивать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проблемы немецкой молодёжи с проблемами нашей молодёжи,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рассказывать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о проблемах своих друзей.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текст, высказывая свои предположения о том, что предшествовало описанной ситуации.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Отвечать </w:t>
            </w:r>
            <w:r w:rsidRPr="00A27DDB">
              <w:rPr>
                <w:rFonts w:cs="Times New Roman"/>
                <w:sz w:val="24"/>
                <w:szCs w:val="24"/>
              </w:rPr>
              <w:t xml:space="preserve">на вопросы с опорой на </w:t>
            </w:r>
            <w:proofErr w:type="spellStart"/>
            <w:r w:rsidRPr="00A27DDB">
              <w:rPr>
                <w:rFonts w:cs="Times New Roman"/>
                <w:sz w:val="24"/>
                <w:szCs w:val="24"/>
              </w:rPr>
              <w:t>ассоциограмму</w:t>
            </w:r>
            <w:proofErr w:type="spellEnd"/>
            <w:r w:rsidRPr="00A27DDB">
              <w:rPr>
                <w:rFonts w:cs="Times New Roman"/>
                <w:sz w:val="24"/>
                <w:szCs w:val="24"/>
              </w:rPr>
              <w:t>.</w:t>
            </w:r>
          </w:p>
          <w:p w:rsidR="00E229E3" w:rsidRPr="00B67D0E" w:rsidRDefault="00203E5D" w:rsidP="00203E5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Прогнозировать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действия персонажа</w:t>
            </w:r>
          </w:p>
        </w:tc>
      </w:tr>
      <w:tr w:rsidR="00203E5D" w:rsidRPr="00B67D0E" w:rsidTr="00203E5D">
        <w:tc>
          <w:tcPr>
            <w:tcW w:w="675" w:type="dxa"/>
          </w:tcPr>
          <w:p w:rsidR="00203E5D" w:rsidRPr="00B67D0E" w:rsidRDefault="00203E5D" w:rsidP="00B6774E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67D0E">
              <w:rPr>
                <w:rFonts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203E5D" w:rsidRPr="00B67D0E" w:rsidRDefault="00203E5D" w:rsidP="00B6774E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B67D0E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Будущее начинается уже сегодня. Как обстоят дела с выбором профессии?</w:t>
            </w:r>
          </w:p>
        </w:tc>
        <w:tc>
          <w:tcPr>
            <w:tcW w:w="1134" w:type="dxa"/>
          </w:tcPr>
          <w:p w:rsidR="00203E5D" w:rsidRPr="00B67D0E" w:rsidRDefault="00203E5D" w:rsidP="00B6774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67D0E">
              <w:rPr>
                <w:rFonts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203E5D" w:rsidRPr="00EA6164" w:rsidRDefault="00203E5D" w:rsidP="00B6774E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Система образования в Германии. Типы школ. Организация производственной практики в школе: двойственная система профессиональной подготовки в Германии. Поиск рабочего места выпускниками школ. Наиболее популярные профессии в Германии. Как немецкие школы </w:t>
            </w:r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готовят к выбору профессии? Крупнейшие индустриальные предприятия в Германии. Мы работаем над грамматикой. Сельскохозяйственные профессии. Что важно при выборе профессии? Мои планы на будущее. Обобщение лексики по теме «Выбор профессии». Использование роботов в различных сферах деятельности. Ничто не даётся даром. О профессии стюардессы мечтают многие. Путь во взрослую жизнь. А.Куч «Ничто не дается даром»</w:t>
            </w:r>
            <w:proofErr w:type="gramStart"/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умиры молодежи и их влияние на выбор профессии. Немецкий археолог Г. </w:t>
            </w:r>
            <w:proofErr w:type="spellStart"/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Шлиманн</w:t>
            </w:r>
            <w:proofErr w:type="spellEnd"/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 его мечта о Трое. Защита проекта «Моя будущая профессия». Повторение по теме «Будущее начинается уже сегодня. Как обстоят дела с выбором профессии?»</w:t>
            </w:r>
          </w:p>
          <w:p w:rsidR="00203E5D" w:rsidRPr="00EA6164" w:rsidRDefault="00203E5D" w:rsidP="00B67D0E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6164">
              <w:rPr>
                <w:b/>
                <w:bCs/>
                <w:color w:val="000000"/>
                <w:sz w:val="24"/>
                <w:szCs w:val="24"/>
              </w:rPr>
              <w:t>Языковый</w:t>
            </w:r>
            <w:r w:rsidRPr="00EA6164">
              <w:rPr>
                <w:rStyle w:val="apple-converted-space"/>
                <w:b/>
                <w:bCs/>
                <w:color w:val="000000"/>
                <w:sz w:val="24"/>
                <w:szCs w:val="24"/>
              </w:rPr>
              <w:t>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EA6164">
              <w:rPr>
                <w:rStyle w:val="apple-converted-space"/>
                <w:b/>
                <w:bCs/>
                <w:color w:val="000000"/>
                <w:sz w:val="24"/>
                <w:szCs w:val="24"/>
              </w:rPr>
              <w:t>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речевой</w:t>
            </w:r>
            <w:r w:rsidRPr="00EA6164">
              <w:rPr>
                <w:rStyle w:val="apple-converted-space"/>
                <w:b/>
                <w:bCs/>
                <w:color w:val="000000"/>
                <w:sz w:val="24"/>
                <w:szCs w:val="24"/>
              </w:rPr>
              <w:t>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материал:</w:t>
            </w:r>
          </w:p>
          <w:p w:rsidR="00203E5D" w:rsidRPr="00EA6164" w:rsidRDefault="00203E5D" w:rsidP="00B67D0E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6164">
              <w:rPr>
                <w:color w:val="000000"/>
                <w:sz w:val="24"/>
                <w:szCs w:val="24"/>
              </w:rPr>
              <w:t>1)  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Лексика:</w:t>
            </w:r>
            <w:r w:rsidRPr="00EA6164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die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Reife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das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Reifezeugnis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Abschluss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die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Berufsausbildung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Betrieb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die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Anforderung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entsprechen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Arbeitsnehmer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Arbeitsgeber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die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Arbeitskräfte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bevorzugen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Plege-und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Lehrberufe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die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Werkstatt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kreativ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das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Angebot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die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Bewerbung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Fachmann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das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Vorbild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das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  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Arbeitsamt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>.</w:t>
            </w:r>
          </w:p>
          <w:p w:rsidR="00203E5D" w:rsidRPr="00EA6164" w:rsidRDefault="00203E5D" w:rsidP="00B67D0E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6164">
              <w:rPr>
                <w:color w:val="000000"/>
                <w:sz w:val="24"/>
                <w:szCs w:val="24"/>
              </w:rPr>
              <w:t>2) 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Грамматика:</w:t>
            </w:r>
            <w:r w:rsidRPr="00EA6164">
              <w:rPr>
                <w:color w:val="000000"/>
                <w:sz w:val="24"/>
                <w:szCs w:val="24"/>
              </w:rPr>
              <w:t xml:space="preserve"> управление глаголов; употребление местоименных  наречий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wofür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dafür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worauf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</w:rPr>
              <w:t>darauf</w:t>
            </w:r>
            <w:proofErr w:type="spellEnd"/>
            <w:r w:rsidRPr="00EA6164">
              <w:rPr>
                <w:color w:val="000000"/>
                <w:sz w:val="24"/>
                <w:szCs w:val="24"/>
              </w:rPr>
              <w:t>.  </w:t>
            </w:r>
          </w:p>
        </w:tc>
        <w:tc>
          <w:tcPr>
            <w:tcW w:w="5464" w:type="dxa"/>
          </w:tcPr>
          <w:p w:rsidR="00203E5D" w:rsidRPr="00A27DDB" w:rsidRDefault="00203E5D" w:rsidP="00537C8B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lastRenderedPageBreak/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A27DDB">
              <w:rPr>
                <w:rFonts w:cs="Times New Roman"/>
                <w:sz w:val="24"/>
                <w:szCs w:val="24"/>
              </w:rPr>
              <w:t xml:space="preserve">схему школьного образования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определять</w:t>
            </w:r>
            <w:r w:rsidRPr="00A27DDB">
              <w:rPr>
                <w:rFonts w:cs="Times New Roman"/>
                <w:sz w:val="24"/>
                <w:szCs w:val="24"/>
              </w:rPr>
              <w:t xml:space="preserve">, когда и где начинается в немецкой школе профессиональная подготовка. </w:t>
            </w:r>
          </w:p>
          <w:p w:rsidR="00203E5D" w:rsidRPr="00A27DDB" w:rsidRDefault="00203E5D" w:rsidP="00537C8B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текст с полным пониманием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комментировать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A27DDB">
              <w:rPr>
                <w:rFonts w:cs="Times New Roman"/>
                <w:sz w:val="24"/>
                <w:szCs w:val="24"/>
              </w:rPr>
              <w:t>прочитанное</w:t>
            </w:r>
            <w:proofErr w:type="gramEnd"/>
            <w:r w:rsidRPr="00A27DDB">
              <w:rPr>
                <w:rFonts w:cs="Times New Roman"/>
                <w:sz w:val="24"/>
                <w:szCs w:val="24"/>
              </w:rPr>
              <w:t>.</w:t>
            </w:r>
          </w:p>
          <w:p w:rsidR="00203E5D" w:rsidRPr="00A27DDB" w:rsidRDefault="00203E5D" w:rsidP="00537C8B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Сравнивать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данные о выборе школьниками </w:t>
            </w:r>
            <w:r w:rsidRPr="00A27DDB">
              <w:rPr>
                <w:rFonts w:cs="Times New Roman"/>
                <w:sz w:val="24"/>
                <w:szCs w:val="24"/>
              </w:rPr>
              <w:lastRenderedPageBreak/>
              <w:t>будущей профессии в Германии и России.</w:t>
            </w:r>
          </w:p>
          <w:p w:rsidR="00203E5D" w:rsidRPr="00A27DDB" w:rsidRDefault="00203E5D" w:rsidP="00537C8B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Знакомиться </w:t>
            </w:r>
            <w:r w:rsidRPr="00A27DDB">
              <w:rPr>
                <w:rFonts w:cs="Times New Roman"/>
                <w:sz w:val="24"/>
                <w:szCs w:val="24"/>
              </w:rPr>
              <w:t xml:space="preserve">с диаграммой,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её с опорой на языковую догадку и словарь.</w:t>
            </w:r>
          </w:p>
          <w:p w:rsidR="00203E5D" w:rsidRPr="00A27DDB" w:rsidRDefault="00203E5D" w:rsidP="00537C8B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Комментировать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данные, приведённые в диаграмме.</w:t>
            </w:r>
          </w:p>
          <w:p w:rsidR="00203E5D" w:rsidRPr="00A27DDB" w:rsidRDefault="00203E5D" w:rsidP="00537C8B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тексты с полным пониманием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отвечать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на вопросы. </w:t>
            </w:r>
          </w:p>
          <w:p w:rsidR="00203E5D" w:rsidRPr="00A27DDB" w:rsidRDefault="00203E5D" w:rsidP="00537C8B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Комментировать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отдельные факты из текста с элементами аргументации.</w:t>
            </w:r>
          </w:p>
          <w:p w:rsidR="00203E5D" w:rsidRDefault="00203E5D" w:rsidP="00537C8B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Обмениваться</w:t>
            </w:r>
            <w:r w:rsidRPr="00A27DDB">
              <w:rPr>
                <w:rFonts w:cs="Times New Roman"/>
                <w:sz w:val="24"/>
                <w:szCs w:val="24"/>
              </w:rPr>
              <w:t xml:space="preserve"> информацией в группах по поводу </w:t>
            </w:r>
            <w:proofErr w:type="gramStart"/>
            <w:r w:rsidRPr="00A27DDB">
              <w:rPr>
                <w:rFonts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cs="Times New Roman"/>
                <w:sz w:val="24"/>
                <w:szCs w:val="24"/>
              </w:rPr>
              <w:t>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Отвечать </w:t>
            </w:r>
            <w:r w:rsidRPr="00A27DDB">
              <w:rPr>
                <w:rFonts w:cs="Times New Roman"/>
                <w:sz w:val="24"/>
                <w:szCs w:val="24"/>
              </w:rPr>
              <w:t>на вопрос «Как немецкие школы готовят к выбору профессии?», используя лексику по теме.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Завершать </w:t>
            </w:r>
            <w:r w:rsidRPr="00A27DDB">
              <w:rPr>
                <w:rFonts w:cs="Times New Roman"/>
                <w:sz w:val="24"/>
                <w:szCs w:val="24"/>
              </w:rPr>
              <w:t>неполные предложения, используя новую лексику.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Расширять</w:t>
            </w:r>
            <w:r w:rsidRPr="00A27DDB">
              <w:rPr>
                <w:rFonts w:cs="Times New Roman"/>
                <w:sz w:val="24"/>
                <w:szCs w:val="24"/>
              </w:rPr>
              <w:t xml:space="preserve"> словообразовательный запас за счёт однокоренных слов.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Выполнять</w:t>
            </w:r>
            <w:r w:rsidRPr="00A27DDB">
              <w:rPr>
                <w:rFonts w:cs="Times New Roman"/>
                <w:sz w:val="24"/>
                <w:szCs w:val="24"/>
              </w:rPr>
              <w:t xml:space="preserve"> тестовые задания.</w:t>
            </w:r>
          </w:p>
          <w:p w:rsidR="00203E5D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таблицу, осуществляя поиск необходимой </w:t>
            </w:r>
            <w:proofErr w:type="spellStart"/>
            <w:r w:rsidRPr="00A27DDB">
              <w:rPr>
                <w:rFonts w:cs="Times New Roman"/>
                <w:sz w:val="24"/>
                <w:szCs w:val="24"/>
              </w:rPr>
              <w:t>информации</w:t>
            </w:r>
            <w:proofErr w:type="gramStart"/>
            <w:r w:rsidRPr="00A27DDB">
              <w:rPr>
                <w:rFonts w:cs="Times New Roman"/>
                <w:sz w:val="24"/>
                <w:szCs w:val="24"/>
              </w:rPr>
              <w:t>.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A27DDB">
              <w:rPr>
                <w:rFonts w:cs="Times New Roman"/>
                <w:i/>
                <w:iCs/>
                <w:sz w:val="24"/>
                <w:szCs w:val="24"/>
              </w:rPr>
              <w:t>аботать</w:t>
            </w:r>
            <w:proofErr w:type="spellEnd"/>
            <w:r w:rsidRPr="00A27DDB">
              <w:rPr>
                <w:rFonts w:cs="Times New Roman"/>
                <w:sz w:val="24"/>
                <w:szCs w:val="24"/>
              </w:rPr>
              <w:t xml:space="preserve"> со словарём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предложения, определяя управление выделенных глаголов.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высказывания немецких школьников, вычленяя местоименные наречия.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Задавать </w:t>
            </w:r>
            <w:r w:rsidRPr="00A27DDB">
              <w:rPr>
                <w:rFonts w:cs="Times New Roman"/>
                <w:sz w:val="24"/>
                <w:szCs w:val="24"/>
              </w:rPr>
              <w:t>вопросы к предложениям с местоименными наречиями.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Рассказывать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о своих планах на будущее и подготовке к их реализации</w:t>
            </w:r>
          </w:p>
        </w:tc>
      </w:tr>
      <w:tr w:rsidR="00203E5D" w:rsidRPr="00EA6164" w:rsidTr="00203E5D">
        <w:tc>
          <w:tcPr>
            <w:tcW w:w="675" w:type="dxa"/>
          </w:tcPr>
          <w:p w:rsidR="00203E5D" w:rsidRPr="00B67D0E" w:rsidRDefault="00203E5D" w:rsidP="00B6774E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67D0E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68" w:type="dxa"/>
          </w:tcPr>
          <w:p w:rsidR="00203E5D" w:rsidRPr="00B67D0E" w:rsidRDefault="00203E5D" w:rsidP="00B6774E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B67D0E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Средства массовой информации. Действительно ли это четвёртая власть.</w:t>
            </w:r>
          </w:p>
        </w:tc>
        <w:tc>
          <w:tcPr>
            <w:tcW w:w="1134" w:type="dxa"/>
          </w:tcPr>
          <w:p w:rsidR="00203E5D" w:rsidRPr="00B67D0E" w:rsidRDefault="001A7FE3" w:rsidP="00B6774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203E5D" w:rsidRPr="00EA6164" w:rsidRDefault="00203E5D" w:rsidP="00B6774E">
            <w:pPr>
              <w:jc w:val="both"/>
              <w:rPr>
                <w:rFonts w:ascii="Verdana" w:eastAsia="Times New Roman" w:hAnsi="Verdana"/>
                <w:color w:val="000000"/>
                <w:sz w:val="24"/>
                <w:szCs w:val="24"/>
                <w:lang w:eastAsia="ru-RU"/>
              </w:rPr>
            </w:pPr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Задачи средств массовой информации. Газеты и журналы, издаваемые в Германии. Статьи из немецких газет. Телевидение как самое популярное средство массовой информации. Компьютер и его место в жизни молодежи. Почему СМИ называют четвертой властью? Радио «Немецкая волна». Школьная газета - </w:t>
            </w:r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СМИ в школе. Повторение «Предлоги и их управление». Придаточные предложения с союзом </w:t>
            </w:r>
            <w:proofErr w:type="spellStart"/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wenn</w:t>
            </w:r>
            <w:proofErr w:type="spellEnd"/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Различные мнения о СМИ. Телевидение, компьютер: «за» и «против». Повторение по теме «СМИ». Письма в журнал</w:t>
            </w:r>
            <w:r w:rsidRPr="00EA6164">
              <w:rPr>
                <w:rFonts w:ascii="Verdana" w:eastAsia="Times New Roman" w:hAnsi="Verdana"/>
                <w:color w:val="000000"/>
                <w:sz w:val="24"/>
                <w:szCs w:val="24"/>
                <w:lang w:eastAsia="ru-RU"/>
              </w:rPr>
              <w:t>. </w:t>
            </w:r>
          </w:p>
          <w:p w:rsidR="00203E5D" w:rsidRPr="00EA6164" w:rsidRDefault="00203E5D" w:rsidP="00B6774E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A616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 Культура чтения в Германии и России. Из современной детской и юношеской литературы «Когда мы взрослеем». Защита проекта «СМИ в моей жизни». Повторение по теме «Средства массовой информации. Действительно ли это четвёртая власть». Обобщающее повторение. Итоговое обобщающее повторение.</w:t>
            </w:r>
          </w:p>
          <w:p w:rsidR="00203E5D" w:rsidRPr="00EA6164" w:rsidRDefault="00203E5D" w:rsidP="00B67D0E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EA6164">
              <w:rPr>
                <w:b/>
                <w:bCs/>
                <w:color w:val="000000"/>
                <w:sz w:val="24"/>
                <w:szCs w:val="24"/>
              </w:rPr>
              <w:t>Языковый</w:t>
            </w:r>
            <w:r w:rsidRPr="00EA6164">
              <w:rPr>
                <w:rStyle w:val="apple-converted-space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EA6164">
              <w:rPr>
                <w:rStyle w:val="apple-converted-space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речевой</w:t>
            </w:r>
            <w:r w:rsidRPr="00EA6164">
              <w:rPr>
                <w:rStyle w:val="apple-converted-space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материал</w:t>
            </w:r>
            <w:r w:rsidRPr="00EA6164">
              <w:rPr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</w:p>
          <w:p w:rsidR="00203E5D" w:rsidRPr="00EA6164" w:rsidRDefault="00203E5D" w:rsidP="00B67D0E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EA6164">
              <w:rPr>
                <w:color w:val="000000"/>
                <w:sz w:val="24"/>
                <w:szCs w:val="24"/>
                <w:lang w:val="en-US"/>
              </w:rPr>
              <w:t>1) </w:t>
            </w:r>
            <w:r w:rsidRPr="00EA6164">
              <w:rPr>
                <w:b/>
                <w:bCs/>
                <w:color w:val="000000"/>
                <w:sz w:val="24"/>
                <w:szCs w:val="24"/>
              </w:rPr>
              <w:t>Лексика</w:t>
            </w:r>
            <w:r w:rsidRPr="00EA6164">
              <w:rPr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 die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Macht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die Institution,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beitragen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zu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 (Dat.),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Bürger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die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Entscheidung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Zusammenhang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Missstand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die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Sendung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die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Verfassung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laut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Verfassung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Bundeskanzler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 Bundestag,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Bundesrat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die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Regierung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das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Gericht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nützen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unterstützen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erwerben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per Radio,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Zuschauer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vermitteln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sich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wenden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 an (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Akk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.),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senden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 xml:space="preserve"> Sender, </w:t>
            </w:r>
            <w:proofErr w:type="spellStart"/>
            <w:r w:rsidRPr="00EA6164">
              <w:rPr>
                <w:color w:val="000000"/>
                <w:sz w:val="24"/>
                <w:szCs w:val="24"/>
                <w:lang w:val="en-US"/>
              </w:rPr>
              <w:t>unterhaltsam</w:t>
            </w:r>
            <w:proofErr w:type="spellEnd"/>
            <w:r w:rsidRPr="00EA6164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203E5D" w:rsidRDefault="00203E5D" w:rsidP="00B6774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A6164">
              <w:rPr>
                <w:bCs/>
                <w:color w:val="000000"/>
                <w:sz w:val="24"/>
                <w:szCs w:val="24"/>
                <w:shd w:val="clear" w:color="auto" w:fill="FFFFFF"/>
              </w:rPr>
              <w:t>2)</w:t>
            </w:r>
            <w:r w:rsidRPr="00EA6164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Грамматика:</w:t>
            </w:r>
            <w:r w:rsidRPr="00EA6164">
              <w:rPr>
                <w:color w:val="000000"/>
                <w:sz w:val="24"/>
                <w:szCs w:val="24"/>
                <w:shd w:val="clear" w:color="auto" w:fill="FFFFFF"/>
              </w:rPr>
              <w:t xml:space="preserve"> предлоги с </w:t>
            </w:r>
            <w:proofErr w:type="spellStart"/>
            <w:r w:rsidRPr="00EA6164">
              <w:rPr>
                <w:color w:val="000000"/>
                <w:sz w:val="24"/>
                <w:szCs w:val="24"/>
                <w:shd w:val="clear" w:color="auto" w:fill="FFFFFF"/>
              </w:rPr>
              <w:t>Genitiv</w:t>
            </w:r>
            <w:proofErr w:type="spellEnd"/>
            <w:r w:rsidRPr="00EA6164">
              <w:rPr>
                <w:color w:val="000000"/>
                <w:sz w:val="24"/>
                <w:szCs w:val="24"/>
                <w:shd w:val="clear" w:color="auto" w:fill="FFFFFF"/>
              </w:rPr>
              <w:t>; придаточные условные предложения.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Упражнения с пропусками на повторение лексики.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  <w:lang w:val="de-DE"/>
              </w:rPr>
            </w:pPr>
            <w:r w:rsidRPr="00A27DDB">
              <w:rPr>
                <w:rFonts w:cs="Times New Roman"/>
                <w:sz w:val="24"/>
                <w:szCs w:val="24"/>
              </w:rPr>
              <w:t>Карикатура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 xml:space="preserve"> </w:t>
            </w:r>
            <w:r w:rsidRPr="00A27DDB">
              <w:rPr>
                <w:rFonts w:cs="Times New Roman"/>
                <w:b/>
                <w:bCs/>
                <w:sz w:val="24"/>
                <w:szCs w:val="24"/>
                <w:lang w:val="de-DE"/>
              </w:rPr>
              <w:t>„Der Mann mit der Zeitung zeigt dem Fernseher die Nase“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>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 xml:space="preserve">Текст </w:t>
            </w:r>
            <w:r w:rsidRPr="00A27DDB">
              <w:rPr>
                <w:rFonts w:cs="Times New Roman"/>
                <w:b/>
                <w:bCs/>
                <w:sz w:val="24"/>
                <w:szCs w:val="24"/>
              </w:rPr>
              <w:t>„</w:t>
            </w:r>
            <w:r w:rsidRPr="00A27DDB">
              <w:rPr>
                <w:rFonts w:cs="Times New Roman"/>
                <w:b/>
                <w:bCs/>
                <w:sz w:val="24"/>
                <w:szCs w:val="24"/>
                <w:lang w:val="de-DE"/>
              </w:rPr>
              <w:t>Sorgenbriefe</w:t>
            </w:r>
            <w:r w:rsidRPr="00A27DDB">
              <w:rPr>
                <w:rFonts w:cs="Times New Roman"/>
                <w:b/>
                <w:bCs/>
                <w:sz w:val="24"/>
                <w:szCs w:val="24"/>
              </w:rPr>
              <w:t>“</w:t>
            </w:r>
            <w:r w:rsidRPr="00A27DDB">
              <w:rPr>
                <w:rFonts w:cs="Times New Roman"/>
                <w:sz w:val="24"/>
                <w:szCs w:val="24"/>
              </w:rPr>
              <w:t xml:space="preserve"> („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>Treff</w:t>
            </w:r>
            <w:r w:rsidRPr="00A27DDB">
              <w:rPr>
                <w:rFonts w:cs="Times New Roman"/>
                <w:sz w:val="24"/>
                <w:szCs w:val="24"/>
              </w:rPr>
              <w:t>“).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Объявления из журнала „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>Bravo</w:t>
            </w:r>
            <w:r w:rsidRPr="00A27DDB">
              <w:rPr>
                <w:rFonts w:cs="Times New Roman"/>
                <w:sz w:val="24"/>
                <w:szCs w:val="24"/>
              </w:rPr>
              <w:t xml:space="preserve"> 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>Girl</w:t>
            </w:r>
            <w:r w:rsidRPr="00A27DDB">
              <w:rPr>
                <w:rFonts w:cs="Times New Roman"/>
                <w:sz w:val="24"/>
                <w:szCs w:val="24"/>
              </w:rPr>
              <w:t>“</w:t>
            </w:r>
            <w:r>
              <w:rPr>
                <w:rFonts w:cs="Times New Roman"/>
                <w:sz w:val="24"/>
                <w:szCs w:val="24"/>
              </w:rPr>
              <w:t>.</w:t>
            </w:r>
            <w:r w:rsidRPr="00A27DDB">
              <w:rPr>
                <w:rFonts w:cs="Times New Roman"/>
              </w:rPr>
              <w:t xml:space="preserve"> </w:t>
            </w:r>
            <w:r w:rsidRPr="00A27DDB">
              <w:rPr>
                <w:rFonts w:cs="Times New Roman"/>
                <w:sz w:val="24"/>
                <w:szCs w:val="24"/>
              </w:rPr>
              <w:t xml:space="preserve">Таблица с результатами опроса, проведённого радио- и телевизионными компаниями </w:t>
            </w:r>
            <w:r w:rsidRPr="00A27DDB">
              <w:rPr>
                <w:rFonts w:cs="Times New Roman"/>
                <w:sz w:val="24"/>
                <w:szCs w:val="24"/>
                <w:lang w:val="en-US"/>
              </w:rPr>
              <w:t>ARD</w:t>
            </w:r>
            <w:r w:rsidRPr="00A27DDB">
              <w:rPr>
                <w:rFonts w:cs="Times New Roman"/>
                <w:sz w:val="24"/>
                <w:szCs w:val="24"/>
              </w:rPr>
              <w:t xml:space="preserve"> и </w:t>
            </w:r>
            <w:r w:rsidRPr="00A27DDB">
              <w:rPr>
                <w:rFonts w:cs="Times New Roman"/>
                <w:sz w:val="24"/>
                <w:szCs w:val="24"/>
                <w:lang w:val="en-US"/>
              </w:rPr>
              <w:t>ZDF</w:t>
            </w:r>
            <w:r w:rsidRPr="00A27DDB"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  <w:lang w:val="de-DE"/>
              </w:rPr>
            </w:pPr>
            <w:r w:rsidRPr="00A27DDB">
              <w:rPr>
                <w:rFonts w:cs="Times New Roman"/>
                <w:sz w:val="24"/>
                <w:szCs w:val="24"/>
              </w:rPr>
              <w:t>Текст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 xml:space="preserve"> </w:t>
            </w:r>
            <w:r w:rsidRPr="00A27DDB">
              <w:rPr>
                <w:rFonts w:cs="Times New Roman"/>
                <w:b/>
                <w:bCs/>
                <w:sz w:val="24"/>
                <w:szCs w:val="24"/>
                <w:lang w:val="de-DE"/>
              </w:rPr>
              <w:t>„Vier Wochen ohne Fernsehen“</w:t>
            </w:r>
            <w:r w:rsidRPr="00A27DDB">
              <w:rPr>
                <w:rFonts w:cs="Times New Roman"/>
                <w:sz w:val="24"/>
                <w:szCs w:val="24"/>
                <w:lang w:val="de-DE"/>
              </w:rPr>
              <w:t>.</w:t>
            </w:r>
          </w:p>
          <w:p w:rsidR="00203E5D" w:rsidRPr="00203E5D" w:rsidRDefault="00203E5D" w:rsidP="00203E5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</w:t>
            </w:r>
            <w:r w:rsidRPr="00203E5D">
              <w:rPr>
                <w:rFonts w:cs="Times New Roman"/>
                <w:sz w:val="24"/>
                <w:szCs w:val="24"/>
                <w:lang w:val="de-DE"/>
              </w:rPr>
              <w:t xml:space="preserve">Aus deutscher </w:t>
            </w:r>
            <w:r>
              <w:rPr>
                <w:rFonts w:cs="Times New Roman"/>
                <w:sz w:val="24"/>
                <w:szCs w:val="24"/>
                <w:lang w:val="de-DE"/>
              </w:rPr>
              <w:t>Kulturgeschichte</w:t>
            </w:r>
            <w:r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  <w:lang w:val="de-DE"/>
              </w:rPr>
              <w:t>.</w:t>
            </w:r>
          </w:p>
        </w:tc>
        <w:tc>
          <w:tcPr>
            <w:tcW w:w="5464" w:type="dxa"/>
          </w:tcPr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i/>
                <w:iCs/>
                <w:sz w:val="24"/>
                <w:szCs w:val="24"/>
              </w:rPr>
              <w:lastRenderedPageBreak/>
              <w:t xml:space="preserve">Читать </w:t>
            </w:r>
            <w:r w:rsidRPr="00A27DDB">
              <w:rPr>
                <w:rFonts w:cs="Times New Roman"/>
                <w:sz w:val="24"/>
                <w:szCs w:val="24"/>
              </w:rPr>
              <w:t xml:space="preserve">с опорой на фонограмму учебный текст, вводящий в проблему, и коротко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формулировать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его основное содержание. 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Ориентироваться</w:t>
            </w:r>
            <w:r w:rsidRPr="00A27DDB">
              <w:rPr>
                <w:rFonts w:cs="Times New Roman"/>
                <w:sz w:val="24"/>
                <w:szCs w:val="24"/>
              </w:rPr>
              <w:t xml:space="preserve"> в немецкой газете,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газетные статьи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обмениваться</w:t>
            </w:r>
            <w:r w:rsidRPr="00A27DDB">
              <w:rPr>
                <w:rFonts w:cs="Times New Roman"/>
                <w:sz w:val="24"/>
                <w:szCs w:val="24"/>
              </w:rPr>
              <w:t xml:space="preserve"> друг с другом информацией о </w:t>
            </w:r>
            <w:proofErr w:type="gramStart"/>
            <w:r w:rsidRPr="00A27DDB">
              <w:rPr>
                <w:rFonts w:cs="Times New Roman"/>
                <w:sz w:val="24"/>
                <w:szCs w:val="24"/>
              </w:rPr>
              <w:t>прочитанном</w:t>
            </w:r>
            <w:proofErr w:type="gramEnd"/>
            <w:r w:rsidRPr="00A27DDB"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комментировать </w:t>
            </w:r>
            <w:r w:rsidRPr="00A27DDB">
              <w:rPr>
                <w:rFonts w:cs="Times New Roman"/>
                <w:sz w:val="24"/>
                <w:szCs w:val="24"/>
              </w:rPr>
              <w:t xml:space="preserve">высказывания </w:t>
            </w:r>
            <w:r w:rsidRPr="00A27DDB">
              <w:rPr>
                <w:rFonts w:cs="Times New Roman"/>
                <w:sz w:val="24"/>
                <w:szCs w:val="24"/>
              </w:rPr>
              <w:lastRenderedPageBreak/>
              <w:t>молодых людей.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газетные статьи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обмениваться</w:t>
            </w:r>
            <w:r w:rsidRPr="00A27DDB">
              <w:rPr>
                <w:rFonts w:cs="Times New Roman"/>
                <w:sz w:val="24"/>
                <w:szCs w:val="24"/>
              </w:rPr>
              <w:t xml:space="preserve"> друг с другом информацией о </w:t>
            </w:r>
            <w:proofErr w:type="gramStart"/>
            <w:r w:rsidRPr="00A27DDB">
              <w:rPr>
                <w:rFonts w:cs="Times New Roman"/>
                <w:sz w:val="24"/>
                <w:szCs w:val="24"/>
              </w:rPr>
              <w:t>прочитанном</w:t>
            </w:r>
            <w:proofErr w:type="gramEnd"/>
            <w:r w:rsidRPr="00A27DDB"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Знакомиться</w:t>
            </w:r>
            <w:r w:rsidRPr="00A27DDB">
              <w:rPr>
                <w:rFonts w:cs="Times New Roman"/>
                <w:sz w:val="24"/>
                <w:szCs w:val="24"/>
              </w:rPr>
              <w:t xml:space="preserve"> с телевизионной программой передач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находить </w:t>
            </w:r>
            <w:r w:rsidRPr="00A27DDB">
              <w:rPr>
                <w:rFonts w:cs="Times New Roman"/>
                <w:sz w:val="24"/>
                <w:szCs w:val="24"/>
              </w:rPr>
              <w:t xml:space="preserve">заданную информацию. 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Читать </w:t>
            </w:r>
            <w:r w:rsidRPr="00A27DDB">
              <w:rPr>
                <w:rFonts w:cs="Times New Roman"/>
                <w:sz w:val="24"/>
                <w:szCs w:val="24"/>
              </w:rPr>
              <w:t xml:space="preserve">журнальную статью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высказываться</w:t>
            </w:r>
            <w:r w:rsidRPr="00A27DDB">
              <w:rPr>
                <w:rFonts w:cs="Times New Roman"/>
                <w:sz w:val="24"/>
                <w:szCs w:val="24"/>
              </w:rPr>
              <w:t xml:space="preserve"> по поводу того, почему телевидение столь привлекательно для молодёжи.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Читать </w:t>
            </w:r>
            <w:r w:rsidRPr="00A27DDB">
              <w:rPr>
                <w:rFonts w:cs="Times New Roman"/>
                <w:sz w:val="24"/>
                <w:szCs w:val="24"/>
              </w:rPr>
              <w:t xml:space="preserve">высказывания молодых людей в средствах массовой информации,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подчёркивать </w:t>
            </w:r>
            <w:r w:rsidRPr="00A27DDB">
              <w:rPr>
                <w:rFonts w:cs="Times New Roman"/>
                <w:sz w:val="24"/>
                <w:szCs w:val="24"/>
              </w:rPr>
              <w:t>предложения, содержащие основную мысль.</w:t>
            </w:r>
          </w:p>
          <w:p w:rsidR="00203E5D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Знакомиться</w:t>
            </w:r>
            <w:r w:rsidRPr="00A27DDB">
              <w:rPr>
                <w:rFonts w:cs="Times New Roman"/>
                <w:sz w:val="24"/>
                <w:szCs w:val="24"/>
              </w:rPr>
              <w:t xml:space="preserve"> с карикатурой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давать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к ней комментарий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Знакомиться</w:t>
            </w:r>
            <w:r w:rsidRPr="00A27DDB">
              <w:rPr>
                <w:rFonts w:cs="Times New Roman"/>
                <w:sz w:val="24"/>
                <w:szCs w:val="24"/>
              </w:rPr>
              <w:t xml:space="preserve"> с новой лексикой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использовать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её в тренировочных упражнениях.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текст со словарём, осуществляя выборочный перевод предложений,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отвечать </w:t>
            </w:r>
            <w:r w:rsidRPr="00A27DDB">
              <w:rPr>
                <w:rFonts w:cs="Times New Roman"/>
                <w:sz w:val="24"/>
                <w:szCs w:val="24"/>
              </w:rPr>
              <w:t>на вопросы к тексту.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статью о немецком радио.</w:t>
            </w:r>
          </w:p>
          <w:p w:rsidR="00203E5D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Восполнять </w:t>
            </w:r>
            <w:r w:rsidRPr="00A27DDB">
              <w:rPr>
                <w:rFonts w:cs="Times New Roman"/>
                <w:sz w:val="24"/>
                <w:szCs w:val="24"/>
              </w:rPr>
              <w:t xml:space="preserve">неполные предложения,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работать </w:t>
            </w:r>
            <w:r w:rsidRPr="00A27DDB">
              <w:rPr>
                <w:rFonts w:cs="Times New Roman"/>
                <w:sz w:val="24"/>
                <w:szCs w:val="24"/>
              </w:rPr>
              <w:t>над гнёздами слов с опорой на словарь.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i/>
                <w:iCs/>
                <w:sz w:val="24"/>
                <w:szCs w:val="24"/>
              </w:rPr>
              <w:t>Воспринимать на слух</w:t>
            </w:r>
            <w:r w:rsidRPr="00A27DDB">
              <w:rPr>
                <w:rFonts w:cs="Times New Roman"/>
                <w:sz w:val="24"/>
                <w:szCs w:val="24"/>
              </w:rPr>
              <w:t xml:space="preserve"> основное содержание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понимать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сообщение двух девушек о своей работе в свободное время.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текст о задачах проекта «Газета в школе».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Слушать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статью на </w:t>
            </w:r>
            <w:proofErr w:type="spellStart"/>
            <w:r w:rsidRPr="00A27DDB">
              <w:rPr>
                <w:rFonts w:cs="Times New Roman"/>
                <w:sz w:val="24"/>
                <w:szCs w:val="24"/>
              </w:rPr>
              <w:t>аудионосителе</w:t>
            </w:r>
            <w:proofErr w:type="spellEnd"/>
            <w:r w:rsidRPr="00A27DDB">
              <w:rPr>
                <w:rFonts w:cs="Times New Roman"/>
                <w:sz w:val="24"/>
                <w:szCs w:val="24"/>
              </w:rPr>
              <w:t xml:space="preserve">. </w:t>
            </w:r>
          </w:p>
          <w:p w:rsidR="00203E5D" w:rsidRPr="00A27DDB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Выражать своё мнение</w:t>
            </w:r>
            <w:r w:rsidRPr="00A27DDB">
              <w:rPr>
                <w:rFonts w:cs="Times New Roman"/>
                <w:sz w:val="24"/>
                <w:szCs w:val="24"/>
              </w:rPr>
              <w:t xml:space="preserve"> о проекте,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обосновывать </w:t>
            </w:r>
            <w:r w:rsidRPr="00A27DDB">
              <w:rPr>
                <w:rFonts w:cs="Times New Roman"/>
                <w:sz w:val="24"/>
                <w:szCs w:val="24"/>
              </w:rPr>
              <w:t xml:space="preserve">его,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переносить </w:t>
            </w:r>
            <w:r w:rsidRPr="00A27DDB">
              <w:rPr>
                <w:rFonts w:cs="Times New Roman"/>
                <w:sz w:val="24"/>
                <w:szCs w:val="24"/>
              </w:rPr>
              <w:t>информацию на себя.</w:t>
            </w:r>
          </w:p>
          <w:p w:rsidR="00203E5D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sz w:val="24"/>
                <w:szCs w:val="24"/>
              </w:rPr>
              <w:t>•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Слушать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высказывания молодых людей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выполнять</w:t>
            </w:r>
            <w:r w:rsidRPr="00A27DDB">
              <w:rPr>
                <w:rFonts w:cs="Times New Roman"/>
                <w:sz w:val="24"/>
                <w:szCs w:val="24"/>
              </w:rPr>
              <w:t xml:space="preserve"> тестовые задания с целью контроля понимания прослушанного</w:t>
            </w:r>
            <w:proofErr w:type="gramStart"/>
            <w:r w:rsidRPr="00A27DDB">
              <w:rPr>
                <w:rFonts w:cs="Times New Roman"/>
                <w:sz w:val="24"/>
                <w:szCs w:val="24"/>
              </w:rPr>
              <w:t>.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A27DDB">
              <w:rPr>
                <w:rFonts w:cs="Times New Roman"/>
                <w:i/>
                <w:iCs/>
                <w:sz w:val="24"/>
                <w:szCs w:val="24"/>
              </w:rPr>
              <w:t>исьменно фиксировать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отдельные факты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203E5D" w:rsidRPr="00203E5D" w:rsidRDefault="00203E5D" w:rsidP="00203E5D">
            <w:pPr>
              <w:rPr>
                <w:rFonts w:cs="Times New Roman"/>
                <w:sz w:val="24"/>
                <w:szCs w:val="24"/>
              </w:rPr>
            </w:pPr>
            <w:r w:rsidRPr="00A27DDB">
              <w:rPr>
                <w:rFonts w:cs="Times New Roman"/>
                <w:i/>
                <w:iCs/>
              </w:rPr>
              <w:t xml:space="preserve">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>Читать</w:t>
            </w:r>
            <w:r w:rsidRPr="00A27DDB">
              <w:rPr>
                <w:rFonts w:cs="Times New Roman"/>
                <w:sz w:val="24"/>
                <w:szCs w:val="24"/>
              </w:rPr>
              <w:t xml:space="preserve"> предложения и </w:t>
            </w:r>
            <w:r w:rsidRPr="00A27DDB">
              <w:rPr>
                <w:rFonts w:cs="Times New Roman"/>
                <w:i/>
                <w:iCs/>
                <w:sz w:val="24"/>
                <w:szCs w:val="24"/>
              </w:rPr>
              <w:t xml:space="preserve">определять </w:t>
            </w:r>
            <w:r w:rsidRPr="00A27DDB">
              <w:rPr>
                <w:rFonts w:cs="Times New Roman"/>
                <w:sz w:val="24"/>
                <w:szCs w:val="24"/>
              </w:rPr>
              <w:t xml:space="preserve">падеж существительных после предлогов. </w:t>
            </w:r>
          </w:p>
        </w:tc>
      </w:tr>
      <w:tr w:rsidR="00203E5D" w:rsidRPr="00B67D0E" w:rsidTr="00203E5D">
        <w:tc>
          <w:tcPr>
            <w:tcW w:w="675" w:type="dxa"/>
          </w:tcPr>
          <w:p w:rsidR="00203E5D" w:rsidRPr="00EA6164" w:rsidRDefault="00203E5D" w:rsidP="00B6774E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203E5D" w:rsidRPr="00B67D0E" w:rsidRDefault="00203E5D" w:rsidP="00B6774E">
            <w:pPr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</w:pPr>
            <w:r w:rsidRPr="00B67D0E">
              <w:rPr>
                <w:rFonts w:eastAsia="Times New Roman"/>
                <w:bCs/>
                <w:color w:val="auto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203E5D" w:rsidRPr="00B67D0E" w:rsidRDefault="001A7FE3" w:rsidP="00B6774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101</w:t>
            </w:r>
            <w:r w:rsidR="00F66393">
              <w:rPr>
                <w:rFonts w:cs="Times New Roman"/>
                <w:color w:val="000000" w:themeColor="text1"/>
                <w:sz w:val="24"/>
                <w:szCs w:val="24"/>
              </w:rPr>
              <w:t xml:space="preserve"> ч.</w:t>
            </w:r>
          </w:p>
        </w:tc>
        <w:tc>
          <w:tcPr>
            <w:tcW w:w="5245" w:type="dxa"/>
          </w:tcPr>
          <w:p w:rsidR="00203E5D" w:rsidRPr="00B67D0E" w:rsidRDefault="00203E5D" w:rsidP="00B6774E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64" w:type="dxa"/>
          </w:tcPr>
          <w:p w:rsidR="00203E5D" w:rsidRPr="00A27DDB" w:rsidRDefault="00203E5D" w:rsidP="00537C8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</w:tbl>
    <w:p w:rsidR="00E229E3" w:rsidRPr="00B67D0E" w:rsidRDefault="00E229E3" w:rsidP="00B6774E">
      <w:pPr>
        <w:rPr>
          <w:rFonts w:cs="Times New Roman"/>
          <w:color w:val="000000" w:themeColor="text1"/>
        </w:rPr>
      </w:pPr>
    </w:p>
    <w:sectPr w:rsidR="00E229E3" w:rsidRPr="00B67D0E" w:rsidSect="0037268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18B8"/>
    <w:multiLevelType w:val="multilevel"/>
    <w:tmpl w:val="E2D83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820F9C"/>
    <w:multiLevelType w:val="multilevel"/>
    <w:tmpl w:val="204C7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786DD9"/>
    <w:multiLevelType w:val="multilevel"/>
    <w:tmpl w:val="BD6A2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C615CE"/>
    <w:multiLevelType w:val="multilevel"/>
    <w:tmpl w:val="482C3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B521C1"/>
    <w:multiLevelType w:val="multilevel"/>
    <w:tmpl w:val="1CF40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92228E"/>
    <w:multiLevelType w:val="multilevel"/>
    <w:tmpl w:val="CAC2E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8F5FF1"/>
    <w:multiLevelType w:val="multilevel"/>
    <w:tmpl w:val="D5909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A535E1"/>
    <w:multiLevelType w:val="multilevel"/>
    <w:tmpl w:val="8E92E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F605BE"/>
    <w:multiLevelType w:val="multilevel"/>
    <w:tmpl w:val="DB1A1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727B41"/>
    <w:multiLevelType w:val="multilevel"/>
    <w:tmpl w:val="A20AE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015D66"/>
    <w:multiLevelType w:val="multilevel"/>
    <w:tmpl w:val="93800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4C733C"/>
    <w:multiLevelType w:val="multilevel"/>
    <w:tmpl w:val="E1B68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1"/>
  </w:num>
  <w:num w:numId="9">
    <w:abstractNumId w:val="6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2683"/>
    <w:rsid w:val="001A7FE3"/>
    <w:rsid w:val="00203E5D"/>
    <w:rsid w:val="00230838"/>
    <w:rsid w:val="00372683"/>
    <w:rsid w:val="00494E0A"/>
    <w:rsid w:val="004B4960"/>
    <w:rsid w:val="00554048"/>
    <w:rsid w:val="00584BB8"/>
    <w:rsid w:val="005E086E"/>
    <w:rsid w:val="007D7B6A"/>
    <w:rsid w:val="00815B4E"/>
    <w:rsid w:val="0086213A"/>
    <w:rsid w:val="008B3C5E"/>
    <w:rsid w:val="00AE5A13"/>
    <w:rsid w:val="00B6774E"/>
    <w:rsid w:val="00B67D0E"/>
    <w:rsid w:val="00C71141"/>
    <w:rsid w:val="00CB0DC9"/>
    <w:rsid w:val="00DC32FF"/>
    <w:rsid w:val="00E229E3"/>
    <w:rsid w:val="00EA6164"/>
    <w:rsid w:val="00F2533A"/>
    <w:rsid w:val="00F34999"/>
    <w:rsid w:val="00F66393"/>
    <w:rsid w:val="00FE0A5B"/>
    <w:rsid w:val="00FE3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683"/>
    <w:pPr>
      <w:spacing w:after="0" w:line="240" w:lineRule="auto"/>
    </w:pPr>
    <w:rPr>
      <w:rFonts w:ascii="Times New Roman" w:hAnsi="Times New Roman" w:cs="Arial"/>
      <w:color w:val="44444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9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67D0E"/>
    <w:pPr>
      <w:spacing w:before="100" w:beforeAutospacing="1" w:after="100" w:afterAutospacing="1"/>
    </w:pPr>
    <w:rPr>
      <w:rFonts w:eastAsia="Times New Roman" w:cs="Times New Roman"/>
      <w:color w:val="auto"/>
      <w:lang w:eastAsia="ru-RU"/>
    </w:rPr>
  </w:style>
  <w:style w:type="character" w:customStyle="1" w:styleId="apple-converted-space">
    <w:name w:val="apple-converted-space"/>
    <w:basedOn w:val="a0"/>
    <w:rsid w:val="00B67D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6154E-C297-4078-942F-A1A4438BD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5205</Words>
  <Characters>29675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14</cp:revision>
  <dcterms:created xsi:type="dcterms:W3CDTF">2020-08-27T08:36:00Z</dcterms:created>
  <dcterms:modified xsi:type="dcterms:W3CDTF">2023-09-07T12:22:00Z</dcterms:modified>
</cp:coreProperties>
</file>